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8F" w:rsidRPr="00B8222B" w:rsidRDefault="00A2278F" w:rsidP="00A2278F">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r w:rsidRPr="00B8222B">
        <w:rPr>
          <w:rFonts w:ascii="Times New Roman" w:eastAsia="Times New Roman" w:hAnsi="Times New Roman" w:cs="Times New Roman"/>
          <w:color w:val="000000" w:themeColor="text1"/>
          <w:sz w:val="28"/>
          <w:szCs w:val="28"/>
        </w:rPr>
        <w:t>ЗАТВЕРДЖЕНО</w:t>
      </w:r>
    </w:p>
    <w:p w:rsidR="00A2278F" w:rsidRPr="00B8222B" w:rsidRDefault="003821C0" w:rsidP="00A2278F">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Наказ керівника </w:t>
      </w:r>
      <w:proofErr w:type="spellStart"/>
      <w:r>
        <w:rPr>
          <w:rFonts w:ascii="Times New Roman" w:eastAsia="Times New Roman" w:hAnsi="Times New Roman" w:cs="Times New Roman"/>
          <w:color w:val="000000" w:themeColor="text1"/>
          <w:sz w:val="28"/>
          <w:szCs w:val="28"/>
        </w:rPr>
        <w:t>Мильчицького</w:t>
      </w:r>
      <w:proofErr w:type="spellEnd"/>
      <w:r>
        <w:rPr>
          <w:rFonts w:ascii="Times New Roman" w:eastAsia="Times New Roman" w:hAnsi="Times New Roman" w:cs="Times New Roman"/>
          <w:color w:val="000000" w:themeColor="text1"/>
          <w:sz w:val="28"/>
          <w:szCs w:val="28"/>
        </w:rPr>
        <w:t xml:space="preserve">  ЗЗСО І-ІІ ст.</w:t>
      </w:r>
    </w:p>
    <w:p w:rsidR="00A2278F" w:rsidRPr="00B8222B" w:rsidRDefault="00342DBC" w:rsidP="00A2278F">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highlight w:val="yellow"/>
        </w:rPr>
        <w:t>_30</w:t>
      </w:r>
      <w:r w:rsidR="00FA7F72">
        <w:rPr>
          <w:rFonts w:ascii="Times New Roman" w:eastAsia="Times New Roman" w:hAnsi="Times New Roman" w:cs="Times New Roman"/>
          <w:color w:val="000000" w:themeColor="text1"/>
          <w:sz w:val="28"/>
          <w:szCs w:val="28"/>
          <w:highlight w:val="yellow"/>
        </w:rPr>
        <w:t>.08.2023</w:t>
      </w:r>
      <w:r w:rsidR="00A2278F" w:rsidRPr="00B8222B">
        <w:rPr>
          <w:rFonts w:ascii="Times New Roman" w:eastAsia="Times New Roman" w:hAnsi="Times New Roman" w:cs="Times New Roman"/>
          <w:color w:val="000000" w:themeColor="text1"/>
          <w:sz w:val="28"/>
          <w:szCs w:val="28"/>
          <w:highlight w:val="yellow"/>
        </w:rPr>
        <w:t xml:space="preserve"> </w:t>
      </w:r>
      <w:r>
        <w:rPr>
          <w:rFonts w:ascii="Times New Roman" w:eastAsia="Times New Roman" w:hAnsi="Times New Roman" w:cs="Times New Roman"/>
          <w:color w:val="000000" w:themeColor="text1"/>
          <w:sz w:val="28"/>
          <w:szCs w:val="28"/>
          <w:highlight w:val="yellow"/>
        </w:rPr>
        <w:t>№</w:t>
      </w:r>
      <w:r w:rsidR="00A2278F" w:rsidRPr="00B8222B">
        <w:rPr>
          <w:rFonts w:ascii="Times New Roman" w:eastAsia="Times New Roman" w:hAnsi="Times New Roman" w:cs="Times New Roman"/>
          <w:color w:val="000000" w:themeColor="text1"/>
          <w:sz w:val="28"/>
          <w:szCs w:val="28"/>
          <w:highlight w:val="yellow"/>
        </w:rPr>
        <w:t>_</w:t>
      </w:r>
      <w:r w:rsidR="00A432E5">
        <w:rPr>
          <w:rFonts w:ascii="Times New Roman" w:eastAsia="Times New Roman" w:hAnsi="Times New Roman" w:cs="Times New Roman"/>
          <w:color w:val="000000" w:themeColor="text1"/>
          <w:sz w:val="28"/>
          <w:szCs w:val="28"/>
          <w:highlight w:val="yellow"/>
        </w:rPr>
        <w:t>1</w:t>
      </w:r>
      <w:r w:rsidR="00A2278F" w:rsidRPr="00B8222B">
        <w:rPr>
          <w:rFonts w:ascii="Times New Roman" w:eastAsia="Times New Roman" w:hAnsi="Times New Roman" w:cs="Times New Roman"/>
          <w:color w:val="000000" w:themeColor="text1"/>
          <w:sz w:val="28"/>
          <w:szCs w:val="28"/>
          <w:highlight w:val="yellow"/>
        </w:rPr>
        <w:t>__</w:t>
      </w:r>
    </w:p>
    <w:p w:rsidR="00645BFC" w:rsidRPr="00B8222B" w:rsidRDefault="00645BFC" w:rsidP="00645BFC">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645BFC" w:rsidRPr="00B8222B" w:rsidRDefault="00645BFC" w:rsidP="00645BFC">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B8222B" w:rsidRDefault="003821C0" w:rsidP="00645BFC">
      <w:pPr>
        <w:jc w:val="center"/>
        <w:rPr>
          <w:rFonts w:ascii="Times New Roman" w:hAnsi="Times New Roman" w:cs="Times New Roman"/>
          <w:sz w:val="36"/>
          <w:szCs w:val="28"/>
        </w:rPr>
      </w:pPr>
      <w:proofErr w:type="spellStart"/>
      <w:r>
        <w:rPr>
          <w:rFonts w:ascii="Times New Roman" w:hAnsi="Times New Roman" w:cs="Times New Roman"/>
          <w:sz w:val="36"/>
          <w:szCs w:val="28"/>
        </w:rPr>
        <w:t>М</w:t>
      </w:r>
      <w:r w:rsidR="00C938CB">
        <w:rPr>
          <w:rFonts w:ascii="Times New Roman" w:hAnsi="Times New Roman" w:cs="Times New Roman"/>
          <w:sz w:val="36"/>
          <w:szCs w:val="28"/>
        </w:rPr>
        <w:t>ильчицького</w:t>
      </w:r>
      <w:proofErr w:type="spellEnd"/>
      <w:r w:rsidR="00C938CB">
        <w:rPr>
          <w:rFonts w:ascii="Times New Roman" w:hAnsi="Times New Roman" w:cs="Times New Roman"/>
          <w:sz w:val="36"/>
          <w:szCs w:val="28"/>
        </w:rPr>
        <w:t xml:space="preserve"> ЗЗСО  І-ІІ ст. для 7</w:t>
      </w:r>
      <w:r>
        <w:rPr>
          <w:rFonts w:ascii="Times New Roman" w:hAnsi="Times New Roman" w:cs="Times New Roman"/>
          <w:sz w:val="36"/>
          <w:szCs w:val="28"/>
        </w:rPr>
        <w:t>-9</w:t>
      </w:r>
      <w:r w:rsidR="00645BFC" w:rsidRPr="00B8222B">
        <w:rPr>
          <w:rFonts w:ascii="Times New Roman" w:hAnsi="Times New Roman" w:cs="Times New Roman"/>
          <w:sz w:val="36"/>
          <w:szCs w:val="28"/>
        </w:rPr>
        <w:t xml:space="preserve"> класів </w:t>
      </w:r>
    </w:p>
    <w:p w:rsidR="00645BFC" w:rsidRPr="00B8222B" w:rsidRDefault="00FA7F72" w:rsidP="00645BFC">
      <w:pPr>
        <w:jc w:val="center"/>
        <w:rPr>
          <w:rFonts w:ascii="Times New Roman" w:hAnsi="Times New Roman" w:cs="Times New Roman"/>
          <w:sz w:val="36"/>
          <w:szCs w:val="28"/>
        </w:rPr>
      </w:pPr>
      <w:r>
        <w:rPr>
          <w:rFonts w:ascii="Times New Roman" w:hAnsi="Times New Roman" w:cs="Times New Roman"/>
          <w:sz w:val="36"/>
          <w:szCs w:val="28"/>
        </w:rPr>
        <w:t>на 2023-2024</w:t>
      </w:r>
      <w:r w:rsidR="00645BFC" w:rsidRPr="00B8222B">
        <w:rPr>
          <w:rFonts w:ascii="Times New Roman" w:hAnsi="Times New Roman" w:cs="Times New Roman"/>
          <w:sz w:val="36"/>
          <w:szCs w:val="28"/>
        </w:rPr>
        <w:t xml:space="preserve"> навчальний рік</w:t>
      </w:r>
    </w:p>
    <w:p w:rsidR="00645BFC" w:rsidRPr="00B8222B" w:rsidRDefault="00645BFC" w:rsidP="00645BFC">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645BFC" w:rsidRPr="00B8222B" w:rsidRDefault="00645BFC" w:rsidP="00A2278F">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A2278F" w:rsidRPr="00B8222B" w:rsidRDefault="00A2278F">
      <w:pPr>
        <w:rPr>
          <w:rFonts w:ascii="Times New Roman" w:eastAsia="Times New Roman" w:hAnsi="Times New Roman" w:cs="Times New Roman"/>
          <w:color w:val="000000" w:themeColor="text1"/>
          <w:sz w:val="28"/>
          <w:szCs w:val="28"/>
        </w:rPr>
      </w:pPr>
      <w:r w:rsidRPr="00B8222B">
        <w:rPr>
          <w:rFonts w:ascii="Times New Roman" w:eastAsia="Times New Roman" w:hAnsi="Times New Roman" w:cs="Times New Roman"/>
          <w:color w:val="000000" w:themeColor="text1"/>
          <w:sz w:val="28"/>
          <w:szCs w:val="28"/>
        </w:rPr>
        <w:br w:type="page"/>
      </w:r>
    </w:p>
    <w:p w:rsidR="00645BFC" w:rsidRPr="002C7699" w:rsidRDefault="00645BFC" w:rsidP="00645BFC">
      <w:pPr>
        <w:spacing w:after="0" w:line="276" w:lineRule="auto"/>
        <w:ind w:right="30"/>
        <w:jc w:val="center"/>
        <w:rPr>
          <w:rFonts w:ascii="Times New Roman" w:eastAsia="Times New Roman" w:hAnsi="Times New Roman" w:cs="Times New Roman"/>
          <w:color w:val="000000" w:themeColor="text1"/>
          <w:sz w:val="32"/>
          <w:szCs w:val="28"/>
        </w:rPr>
      </w:pPr>
      <w:r w:rsidRPr="002C7699">
        <w:rPr>
          <w:rFonts w:ascii="Times New Roman" w:eastAsia="Times New Roman" w:hAnsi="Times New Roman" w:cs="Times New Roman"/>
          <w:color w:val="000000" w:themeColor="text1"/>
          <w:sz w:val="32"/>
          <w:szCs w:val="28"/>
        </w:rPr>
        <w:lastRenderedPageBreak/>
        <w:t>СТРУКТУРА ОСВІТНЬОЇ ПРОГРАМИ</w:t>
      </w:r>
    </w:p>
    <w:p w:rsidR="00645BFC" w:rsidRPr="002C7699" w:rsidRDefault="00645BFC" w:rsidP="00645BFC">
      <w:pPr>
        <w:pStyle w:val="a3"/>
        <w:spacing w:line="360" w:lineRule="auto"/>
        <w:ind w:left="357"/>
        <w:rPr>
          <w:rFonts w:ascii="Times New Roman" w:hAnsi="Times New Roman" w:cs="Times New Roman"/>
          <w:sz w:val="28"/>
          <w:szCs w:val="24"/>
        </w:rPr>
      </w:pP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Пояснювальна записка.</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Вимоги до осіб, які можуть розпочати навчання за освітньою програмою.</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Загальний обсяг навчального навантаження.</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Опис очікуваних результатів навчання за освітніми галузями.</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Перелік варіантів типових начальних планів та модельних навчальних програм.</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Форми організації освітнього процесу та методи навчання.</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Опис інструментарію оцінювання.</w:t>
      </w:r>
    </w:p>
    <w:p w:rsidR="00645BFC" w:rsidRPr="002C7699" w:rsidRDefault="00645BFC" w:rsidP="00645BFC">
      <w:pPr>
        <w:rPr>
          <w:rFonts w:ascii="Times New Roman" w:hAnsi="Times New Roman" w:cs="Times New Roman"/>
          <w:sz w:val="28"/>
          <w:szCs w:val="24"/>
        </w:rPr>
      </w:pPr>
    </w:p>
    <w:p w:rsidR="00645BFC" w:rsidRPr="002C7699" w:rsidRDefault="00645BFC" w:rsidP="00645BFC">
      <w:pPr>
        <w:rPr>
          <w:rFonts w:ascii="Times New Roman" w:hAnsi="Times New Roman" w:cs="Times New Roman"/>
          <w:sz w:val="28"/>
          <w:szCs w:val="24"/>
        </w:rPr>
      </w:pPr>
    </w:p>
    <w:p w:rsidR="00645BFC" w:rsidRPr="002C7699" w:rsidRDefault="00645BFC" w:rsidP="00645BFC">
      <w:pPr>
        <w:rPr>
          <w:rFonts w:ascii="Times New Roman" w:hAnsi="Times New Roman" w:cs="Times New Roman"/>
          <w:sz w:val="28"/>
          <w:szCs w:val="24"/>
        </w:rPr>
      </w:pPr>
    </w:p>
    <w:p w:rsidR="00645BFC" w:rsidRPr="002C7699" w:rsidRDefault="00645BFC">
      <w:pPr>
        <w:rPr>
          <w:rFonts w:ascii="Times New Roman" w:eastAsia="Times New Roman" w:hAnsi="Times New Roman" w:cs="Times New Roman"/>
          <w:sz w:val="28"/>
          <w:szCs w:val="24"/>
        </w:rPr>
      </w:pPr>
      <w:r w:rsidRPr="002C7699">
        <w:rPr>
          <w:rFonts w:ascii="Times New Roman" w:hAnsi="Times New Roman" w:cs="Times New Roman"/>
          <w:sz w:val="28"/>
          <w:szCs w:val="24"/>
        </w:rPr>
        <w:t> </w:t>
      </w:r>
      <w:r w:rsidRPr="002C7699">
        <w:rPr>
          <w:rFonts w:ascii="Times New Roman" w:hAnsi="Times New Roman" w:cs="Times New Roman"/>
          <w:sz w:val="28"/>
          <w:szCs w:val="24"/>
        </w:rPr>
        <w:br w:type="page"/>
      </w:r>
    </w:p>
    <w:p w:rsidR="00723A2E" w:rsidRPr="002C7699" w:rsidRDefault="00B32F05" w:rsidP="007F2447">
      <w:pPr>
        <w:pStyle w:val="a3"/>
        <w:numPr>
          <w:ilvl w:val="0"/>
          <w:numId w:val="1"/>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lastRenderedPageBreak/>
        <w:t>П</w:t>
      </w:r>
      <w:r w:rsidR="00666203" w:rsidRPr="002C7699">
        <w:rPr>
          <w:rFonts w:ascii="Times New Roman" w:hAnsi="Times New Roman" w:cs="Times New Roman"/>
          <w:sz w:val="28"/>
          <w:szCs w:val="24"/>
        </w:rPr>
        <w:t xml:space="preserve">ояснювальна </w:t>
      </w:r>
      <w:r w:rsidRPr="002C7699">
        <w:rPr>
          <w:rFonts w:ascii="Times New Roman" w:hAnsi="Times New Roman" w:cs="Times New Roman"/>
          <w:sz w:val="28"/>
          <w:szCs w:val="24"/>
        </w:rPr>
        <w:t>записка.</w:t>
      </w:r>
    </w:p>
    <w:p w:rsidR="00B32F05" w:rsidRPr="002C7699" w:rsidRDefault="00FA7F72" w:rsidP="007F2447">
      <w:pPr>
        <w:pStyle w:val="a3"/>
        <w:spacing w:after="0" w:line="276" w:lineRule="auto"/>
        <w:ind w:left="0" w:firstLine="709"/>
        <w:jc w:val="both"/>
        <w:rPr>
          <w:rFonts w:ascii="Times New Roman" w:hAnsi="Times New Roman" w:cs="Times New Roman"/>
          <w:sz w:val="28"/>
          <w:szCs w:val="24"/>
        </w:rPr>
      </w:pPr>
      <w:proofErr w:type="spellStart"/>
      <w:r>
        <w:rPr>
          <w:rFonts w:ascii="Times New Roman" w:hAnsi="Times New Roman" w:cs="Times New Roman"/>
          <w:sz w:val="28"/>
          <w:szCs w:val="24"/>
        </w:rPr>
        <w:t>Мильчицький</w:t>
      </w:r>
      <w:proofErr w:type="spellEnd"/>
      <w:r>
        <w:rPr>
          <w:rFonts w:ascii="Times New Roman" w:hAnsi="Times New Roman" w:cs="Times New Roman"/>
          <w:sz w:val="28"/>
          <w:szCs w:val="24"/>
        </w:rPr>
        <w:t xml:space="preserve">  ЗЗСО </w:t>
      </w:r>
      <w:r w:rsidR="003821C0">
        <w:rPr>
          <w:rFonts w:ascii="Times New Roman" w:hAnsi="Times New Roman" w:cs="Times New Roman"/>
          <w:sz w:val="28"/>
          <w:szCs w:val="24"/>
        </w:rPr>
        <w:t>І-ІІ ст.</w:t>
      </w:r>
      <w:r w:rsidR="00B32F05" w:rsidRPr="002C7699">
        <w:rPr>
          <w:rFonts w:ascii="Times New Roman" w:hAnsi="Times New Roman" w:cs="Times New Roman"/>
          <w:sz w:val="28"/>
          <w:szCs w:val="24"/>
        </w:rPr>
        <w:t xml:space="preserve"> знаходиться в комунальній власності, є юридичною особою, має печатку  і штамп.</w:t>
      </w:r>
    </w:p>
    <w:p w:rsidR="00B32F05" w:rsidRPr="002C7699" w:rsidRDefault="00B32F05" w:rsidP="007F2447">
      <w:pPr>
        <w:pStyle w:val="a3"/>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Навчальний заклад розташований за адресою: </w:t>
      </w:r>
      <w:r w:rsidR="00FA7F72">
        <w:rPr>
          <w:rFonts w:ascii="Times New Roman" w:hAnsi="Times New Roman" w:cs="Times New Roman"/>
          <w:sz w:val="28"/>
          <w:szCs w:val="24"/>
        </w:rPr>
        <w:t xml:space="preserve">Львівський  район Львівська область </w:t>
      </w:r>
      <w:proofErr w:type="spellStart"/>
      <w:r w:rsidR="00FA7F72">
        <w:rPr>
          <w:rFonts w:ascii="Times New Roman" w:hAnsi="Times New Roman" w:cs="Times New Roman"/>
          <w:sz w:val="28"/>
          <w:szCs w:val="24"/>
        </w:rPr>
        <w:t>с.Мильчиці</w:t>
      </w:r>
      <w:proofErr w:type="spellEnd"/>
      <w:r w:rsidR="00FA7F72">
        <w:rPr>
          <w:rFonts w:ascii="Times New Roman" w:hAnsi="Times New Roman" w:cs="Times New Roman"/>
          <w:sz w:val="28"/>
          <w:szCs w:val="24"/>
        </w:rPr>
        <w:t xml:space="preserve">  </w:t>
      </w:r>
      <w:proofErr w:type="spellStart"/>
      <w:r w:rsidR="00FA7F72">
        <w:rPr>
          <w:rFonts w:ascii="Times New Roman" w:hAnsi="Times New Roman" w:cs="Times New Roman"/>
          <w:sz w:val="28"/>
          <w:szCs w:val="24"/>
        </w:rPr>
        <w:t>вул..Шкільна</w:t>
      </w:r>
      <w:proofErr w:type="spellEnd"/>
      <w:r w:rsidR="00FA7F72">
        <w:rPr>
          <w:rFonts w:ascii="Times New Roman" w:hAnsi="Times New Roman" w:cs="Times New Roman"/>
          <w:sz w:val="28"/>
          <w:szCs w:val="24"/>
        </w:rPr>
        <w:t xml:space="preserve">  ,17</w:t>
      </w:r>
    </w:p>
    <w:p w:rsidR="00B32F05" w:rsidRPr="002C7699" w:rsidRDefault="00342DBC" w:rsidP="007F2447">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Засновником закладу</w:t>
      </w:r>
      <w:r w:rsidR="00B32F05" w:rsidRPr="002C7699">
        <w:rPr>
          <w:rFonts w:ascii="Times New Roman" w:hAnsi="Times New Roman" w:cs="Times New Roman"/>
          <w:sz w:val="28"/>
          <w:szCs w:val="24"/>
        </w:rPr>
        <w:t xml:space="preserve"> є </w:t>
      </w:r>
      <w:proofErr w:type="spellStart"/>
      <w:r w:rsidR="003821C0">
        <w:rPr>
          <w:rFonts w:ascii="Times New Roman" w:hAnsi="Times New Roman" w:cs="Times New Roman"/>
          <w:sz w:val="28"/>
          <w:szCs w:val="24"/>
          <w:highlight w:val="yellow"/>
        </w:rPr>
        <w:t>Городоц</w:t>
      </w:r>
      <w:r w:rsidR="00B32F05" w:rsidRPr="002C7699">
        <w:rPr>
          <w:rFonts w:ascii="Times New Roman" w:hAnsi="Times New Roman" w:cs="Times New Roman"/>
          <w:sz w:val="28"/>
          <w:szCs w:val="24"/>
          <w:highlight w:val="yellow"/>
        </w:rPr>
        <w:t>ька</w:t>
      </w:r>
      <w:proofErr w:type="spellEnd"/>
      <w:r w:rsidR="00B32F05" w:rsidRPr="002C7699">
        <w:rPr>
          <w:rFonts w:ascii="Times New Roman" w:hAnsi="Times New Roman" w:cs="Times New Roman"/>
          <w:sz w:val="28"/>
          <w:szCs w:val="24"/>
          <w:highlight w:val="yellow"/>
        </w:rPr>
        <w:t xml:space="preserve"> міська рада</w:t>
      </w:r>
    </w:p>
    <w:p w:rsidR="00B32F05" w:rsidRPr="002C7699" w:rsidRDefault="00B32F05" w:rsidP="007F2447">
      <w:pPr>
        <w:pStyle w:val="a3"/>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Рік заснування: </w:t>
      </w:r>
      <w:r w:rsidR="00FA7F72">
        <w:rPr>
          <w:rFonts w:ascii="Times New Roman" w:hAnsi="Times New Roman" w:cs="Times New Roman"/>
          <w:sz w:val="28"/>
          <w:szCs w:val="24"/>
        </w:rPr>
        <w:t>1979</w:t>
      </w:r>
    </w:p>
    <w:p w:rsidR="007525D2" w:rsidRPr="002C7699" w:rsidRDefault="007525D2" w:rsidP="007F2447">
      <w:pPr>
        <w:pStyle w:val="a3"/>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Відпо</w:t>
      </w:r>
      <w:r w:rsidR="00342DBC">
        <w:rPr>
          <w:rFonts w:ascii="Times New Roman" w:hAnsi="Times New Roman" w:cs="Times New Roman"/>
          <w:sz w:val="28"/>
          <w:szCs w:val="24"/>
        </w:rPr>
        <w:t>відно до Статуту головною метою закладу</w:t>
      </w:r>
      <w:r w:rsidRPr="002C7699">
        <w:rPr>
          <w:rFonts w:ascii="Times New Roman" w:hAnsi="Times New Roman" w:cs="Times New Roman"/>
          <w:sz w:val="28"/>
          <w:szCs w:val="24"/>
        </w:rPr>
        <w:t xml:space="preserve"> є забезпечення реалізації прав громадян на здобуття повної загальної середньої освіти.</w:t>
      </w:r>
    </w:p>
    <w:p w:rsidR="007525D2" w:rsidRPr="002C7699" w:rsidRDefault="00FA7F72" w:rsidP="007F2447">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Освітня програма на 2023-2024</w:t>
      </w:r>
      <w:r w:rsidR="007525D2" w:rsidRPr="002C7699">
        <w:rPr>
          <w:rFonts w:ascii="Times New Roman" w:hAnsi="Times New Roman" w:cs="Times New Roman"/>
          <w:sz w:val="28"/>
          <w:szCs w:val="24"/>
        </w:rPr>
        <w:t xml:space="preserve"> навчальний рік розроблена відповідно до:</w:t>
      </w:r>
    </w:p>
    <w:p w:rsidR="007525D2" w:rsidRPr="002C7699" w:rsidRDefault="0026636B"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Конституції України;</w:t>
      </w:r>
    </w:p>
    <w:p w:rsidR="0026636B" w:rsidRPr="002C7699" w:rsidRDefault="0026636B"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Закону України «Про освіту» (стаття 33),</w:t>
      </w:r>
    </w:p>
    <w:p w:rsidR="0026636B" w:rsidRPr="002C7699" w:rsidRDefault="0026636B"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Закону України «Про повну загальну середню  освіту» (стаття 11),</w:t>
      </w:r>
    </w:p>
    <w:p w:rsidR="0026636B" w:rsidRPr="002C7699" w:rsidRDefault="0026636B"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sidR="001646E2" w:rsidRPr="002C7699">
        <w:rPr>
          <w:rFonts w:ascii="Times New Roman" w:hAnsi="Times New Roman" w:cs="Times New Roman"/>
          <w:sz w:val="28"/>
          <w:szCs w:val="24"/>
        </w:rPr>
        <w:t>,</w:t>
      </w:r>
    </w:p>
    <w:p w:rsidR="001646E2" w:rsidRPr="002C7699" w:rsidRDefault="00A50CA7"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Типової освітньої програми закладів загальної середньої освіти ІІ ступеня затвердженої наказом</w:t>
      </w:r>
      <w:r w:rsidR="001646E2" w:rsidRPr="002C7699">
        <w:rPr>
          <w:rFonts w:ascii="Times New Roman" w:hAnsi="Times New Roman" w:cs="Times New Roman"/>
          <w:sz w:val="28"/>
          <w:szCs w:val="24"/>
        </w:rPr>
        <w:t xml:space="preserve"> МОН України від 20 квітня 2018 року №405,</w:t>
      </w:r>
    </w:p>
    <w:p w:rsidR="00A50CA7" w:rsidRPr="002C7699" w:rsidRDefault="00A50CA7"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Типової освітньої програми закладів загальної середньої освіти ІІІ ступеня, затвердженої наказом МОН України від 20 квітня 2018 року № 408 (у редакції наказу МОН від 28.11.2019 № 1493 зі змінами, внесеними наказом МОН від 31.03.2020 № 464)</w:t>
      </w:r>
      <w:r w:rsidR="00B461DA" w:rsidRPr="002C7699">
        <w:rPr>
          <w:rFonts w:ascii="Times New Roman" w:hAnsi="Times New Roman" w:cs="Times New Roman"/>
          <w:sz w:val="28"/>
          <w:szCs w:val="24"/>
        </w:rPr>
        <w:t>,</w:t>
      </w:r>
    </w:p>
    <w:p w:rsidR="00B461DA" w:rsidRPr="002C7699" w:rsidRDefault="00B461DA"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наказу МОН України від 13.04.2011 № 329 «Про затвердження Критеріїв оцінювання навчальних досягнень учнів (вихованців) у системі загальної середньої освіти»,</w:t>
      </w:r>
    </w:p>
    <w:p w:rsidR="00B461DA" w:rsidRPr="002C7699" w:rsidRDefault="00B461DA"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наказу МОН України від 16.04.2018 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1646E2" w:rsidRPr="002C7699" w:rsidRDefault="001646E2"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Санітарного регламенту для закладів загальної середньої освіти,</w:t>
      </w:r>
    </w:p>
    <w:p w:rsidR="00F75EF5" w:rsidRPr="002C7699" w:rsidRDefault="00F75EF5"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навчальних програм, підручників та навчально-методичних посібників, рекомендованих МОН України</w:t>
      </w:r>
      <w:r w:rsidR="00547E6A" w:rsidRPr="002C7699">
        <w:rPr>
          <w:rFonts w:ascii="Times New Roman" w:hAnsi="Times New Roman" w:cs="Times New Roman"/>
          <w:sz w:val="28"/>
          <w:szCs w:val="24"/>
        </w:rPr>
        <w:t xml:space="preserve"> (лист МОН про перелік навчальної літератури, рекомендованої МОН України для використання у ЗО у відповідному навчальному році)</w:t>
      </w:r>
      <w:r w:rsidR="008A5FF8">
        <w:rPr>
          <w:rFonts w:ascii="Times New Roman" w:hAnsi="Times New Roman" w:cs="Times New Roman"/>
          <w:sz w:val="28"/>
          <w:szCs w:val="24"/>
        </w:rPr>
        <w:t>.</w:t>
      </w:r>
    </w:p>
    <w:p w:rsidR="00B461DA" w:rsidRPr="002C7699" w:rsidRDefault="00744DF6"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Головними завданнями </w:t>
      </w:r>
      <w:r w:rsidR="003821C0">
        <w:rPr>
          <w:rFonts w:ascii="Times New Roman" w:hAnsi="Times New Roman" w:cs="Times New Roman"/>
          <w:sz w:val="28"/>
          <w:szCs w:val="24"/>
        </w:rPr>
        <w:t>закладу</w:t>
      </w:r>
      <w:r w:rsidRPr="002C7699">
        <w:rPr>
          <w:rFonts w:ascii="Times New Roman" w:hAnsi="Times New Roman" w:cs="Times New Roman"/>
          <w:sz w:val="28"/>
          <w:szCs w:val="24"/>
        </w:rPr>
        <w:t xml:space="preserve"> є:</w:t>
      </w:r>
    </w:p>
    <w:p w:rsidR="00744DF6" w:rsidRPr="002C7699" w:rsidRDefault="00744DF6"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сприяння в реалізації державної політики у галузі освіти з врахуванням  особливостей с</w:t>
      </w:r>
      <w:r w:rsidR="00342DBC">
        <w:rPr>
          <w:rFonts w:ascii="Times New Roman" w:hAnsi="Times New Roman" w:cs="Times New Roman"/>
          <w:sz w:val="28"/>
          <w:szCs w:val="24"/>
        </w:rPr>
        <w:t>оціально-культурного середовища;</w:t>
      </w:r>
    </w:p>
    <w:p w:rsidR="00744DF6" w:rsidRPr="002C7699" w:rsidRDefault="00744DF6"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lastRenderedPageBreak/>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744DF6" w:rsidRPr="002C7699" w:rsidRDefault="00744DF6"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формування і розвиток соціально зрілої, творчої особистості з усвідомленою громадянською позицією, почуттям національної самосвідомості</w:t>
      </w:r>
      <w:r w:rsidR="008D2040" w:rsidRPr="002C7699">
        <w:rPr>
          <w:rFonts w:ascii="Times New Roman" w:hAnsi="Times New Roman" w:cs="Times New Roman"/>
          <w:sz w:val="28"/>
          <w:szCs w:val="24"/>
        </w:rPr>
        <w:t>, особистості. підготовленої до професійного самовизначення,</w:t>
      </w:r>
    </w:p>
    <w:p w:rsidR="008D2040" w:rsidRPr="002C7699" w:rsidRDefault="008D2040"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D2040" w:rsidRPr="002C7699" w:rsidRDefault="008D2040"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розвиток особистості учня, його здібностей і обдарувань, наукового світогляду;</w:t>
      </w:r>
    </w:p>
    <w:p w:rsidR="008D2040" w:rsidRPr="002C7699" w:rsidRDefault="008D2040"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реалізація права учнів на вільне формування політичних і світоглядних переконань;</w:t>
      </w:r>
    </w:p>
    <w:p w:rsidR="008D2040" w:rsidRPr="002C7699" w:rsidRDefault="008D2040"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формування в учнів свідомого й відповідального ставлення до власного здоров’я та здоров’я оточуючих, навичок безпечної поведінки</w:t>
      </w:r>
      <w:r w:rsidR="00CA52EE" w:rsidRPr="002C7699">
        <w:rPr>
          <w:rFonts w:ascii="Times New Roman" w:hAnsi="Times New Roman" w:cs="Times New Roman"/>
          <w:sz w:val="28"/>
          <w:szCs w:val="24"/>
        </w:rPr>
        <w:t>;</w:t>
      </w:r>
    </w:p>
    <w:p w:rsidR="00CA52EE" w:rsidRPr="002C7699" w:rsidRDefault="00CA52EE"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створення умов для оволодіння системою наукових знань про природу, людину і суспільство.</w:t>
      </w:r>
    </w:p>
    <w:p w:rsidR="00B576D5" w:rsidRPr="002C7699" w:rsidRDefault="00B576D5"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У 2022-2023 навчальному році в </w:t>
      </w:r>
      <w:r w:rsidR="003821C0">
        <w:rPr>
          <w:rFonts w:ascii="Times New Roman" w:hAnsi="Times New Roman" w:cs="Times New Roman"/>
          <w:sz w:val="28"/>
          <w:szCs w:val="24"/>
        </w:rPr>
        <w:t xml:space="preserve">закладі </w:t>
      </w:r>
      <w:r w:rsidRPr="002C7699">
        <w:rPr>
          <w:rFonts w:ascii="Times New Roman" w:hAnsi="Times New Roman" w:cs="Times New Roman"/>
          <w:sz w:val="28"/>
          <w:szCs w:val="24"/>
        </w:rPr>
        <w:t xml:space="preserve">функціонують </w:t>
      </w:r>
      <w:r w:rsidR="007E33A7">
        <w:rPr>
          <w:rFonts w:ascii="Times New Roman" w:hAnsi="Times New Roman" w:cs="Times New Roman"/>
          <w:sz w:val="28"/>
          <w:szCs w:val="24"/>
        </w:rPr>
        <w:t xml:space="preserve"> 9 класів, в яких навчається  41</w:t>
      </w:r>
      <w:r w:rsidRPr="002C7699">
        <w:rPr>
          <w:rFonts w:ascii="Times New Roman" w:hAnsi="Times New Roman" w:cs="Times New Roman"/>
          <w:sz w:val="28"/>
          <w:szCs w:val="24"/>
        </w:rPr>
        <w:t xml:space="preserve"> учнів.</w:t>
      </w:r>
    </w:p>
    <w:p w:rsidR="000A0AE1" w:rsidRPr="002C7699" w:rsidRDefault="000A0AE1"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Враховуючи освітні потреби </w:t>
      </w:r>
      <w:r w:rsidR="000C6880" w:rsidRPr="002C7699">
        <w:rPr>
          <w:rFonts w:ascii="Times New Roman" w:hAnsi="Times New Roman" w:cs="Times New Roman"/>
          <w:sz w:val="28"/>
          <w:szCs w:val="24"/>
        </w:rPr>
        <w:t xml:space="preserve">здобувачів освіти, запити </w:t>
      </w:r>
      <w:r w:rsidRPr="002C7699">
        <w:rPr>
          <w:rFonts w:ascii="Times New Roman" w:hAnsi="Times New Roman" w:cs="Times New Roman"/>
          <w:sz w:val="28"/>
          <w:szCs w:val="24"/>
        </w:rPr>
        <w:t xml:space="preserve">батьків, </w:t>
      </w:r>
      <w:r w:rsidR="009A5FE6" w:rsidRPr="002C7699">
        <w:rPr>
          <w:rFonts w:ascii="Times New Roman" w:hAnsi="Times New Roman" w:cs="Times New Roman"/>
          <w:sz w:val="28"/>
          <w:szCs w:val="24"/>
        </w:rPr>
        <w:t>фахову підготовку педагогічних працівників,</w:t>
      </w:r>
      <w:r w:rsidR="00342DBC">
        <w:rPr>
          <w:rFonts w:ascii="Times New Roman" w:hAnsi="Times New Roman" w:cs="Times New Roman"/>
          <w:sz w:val="28"/>
          <w:szCs w:val="24"/>
        </w:rPr>
        <w:t xml:space="preserve"> матеріально технічну базу.</w:t>
      </w:r>
    </w:p>
    <w:p w:rsidR="00F75933" w:rsidRPr="002C7699" w:rsidRDefault="00F75933"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Заклад </w:t>
      </w:r>
      <w:r w:rsidR="000C6880" w:rsidRPr="002C7699">
        <w:rPr>
          <w:rFonts w:ascii="Times New Roman" w:hAnsi="Times New Roman" w:cs="Times New Roman"/>
          <w:sz w:val="28"/>
          <w:szCs w:val="24"/>
        </w:rPr>
        <w:t>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w:t>
      </w:r>
      <w:r w:rsidR="009A5FE6" w:rsidRPr="002C7699">
        <w:rPr>
          <w:rFonts w:ascii="Times New Roman" w:hAnsi="Times New Roman" w:cs="Times New Roman"/>
          <w:sz w:val="28"/>
          <w:szCs w:val="24"/>
        </w:rPr>
        <w:t>» освітній процес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rsidR="00987AB7" w:rsidRDefault="00987AB7" w:rsidP="00987AB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Структура навчального року за семестровою системою:</w:t>
      </w:r>
    </w:p>
    <w:p w:rsidR="000F5F5A" w:rsidRDefault="000F5F5A" w:rsidP="00987AB7">
      <w:pPr>
        <w:spacing w:after="0" w:line="276" w:lineRule="auto"/>
        <w:ind w:firstLine="709"/>
        <w:jc w:val="both"/>
        <w:rPr>
          <w:rFonts w:ascii="Times New Roman" w:hAnsi="Times New Roman" w:cs="Times New Roman"/>
          <w:sz w:val="28"/>
          <w:szCs w:val="24"/>
        </w:rPr>
      </w:pPr>
    </w:p>
    <w:p w:rsidR="000F5F5A" w:rsidRDefault="00FA7F72" w:rsidP="000F5F5A">
      <w:pPr>
        <w:pStyle w:val="a3"/>
        <w:ind w:left="0"/>
        <w:jc w:val="center"/>
        <w:rPr>
          <w:rFonts w:ascii="Times New Roman" w:hAnsi="Times New Roman"/>
          <w:b/>
          <w:sz w:val="28"/>
          <w:szCs w:val="28"/>
        </w:rPr>
      </w:pPr>
      <w:r>
        <w:rPr>
          <w:rFonts w:ascii="Times New Roman" w:hAnsi="Times New Roman"/>
          <w:b/>
          <w:sz w:val="28"/>
          <w:szCs w:val="28"/>
        </w:rPr>
        <w:t>Структура 2023-2024</w:t>
      </w:r>
      <w:r w:rsidR="000F5F5A">
        <w:rPr>
          <w:rFonts w:ascii="Times New Roman" w:hAnsi="Times New Roman"/>
          <w:b/>
          <w:sz w:val="28"/>
          <w:szCs w:val="28"/>
        </w:rPr>
        <w:t xml:space="preserve"> навчального року </w:t>
      </w:r>
    </w:p>
    <w:p w:rsidR="007E33A7" w:rsidRDefault="007E33A7" w:rsidP="007E33A7">
      <w:pPr>
        <w:pStyle w:val="a3"/>
        <w:ind w:left="0"/>
        <w:jc w:val="center"/>
        <w:rPr>
          <w:sz w:val="28"/>
          <w:szCs w:val="28"/>
        </w:rPr>
      </w:pPr>
      <w:r>
        <w:rPr>
          <w:rFonts w:ascii="Times New Roman" w:hAnsi="Times New Roman"/>
          <w:b/>
          <w:sz w:val="28"/>
          <w:szCs w:val="28"/>
        </w:rPr>
        <w:t xml:space="preserve"> </w:t>
      </w:r>
      <w:bookmarkStart w:id="0" w:name="_GoBack"/>
      <w:bookmarkEnd w:id="0"/>
    </w:p>
    <w:p w:rsidR="007E33A7" w:rsidRDefault="007E33A7" w:rsidP="007E33A7">
      <w:pPr>
        <w:jc w:val="center"/>
        <w:rPr>
          <w:b/>
          <w:sz w:val="28"/>
          <w:szCs w:val="28"/>
          <w:lang w:val="ru-RU"/>
        </w:rPr>
      </w:pPr>
      <w:r>
        <w:rPr>
          <w:b/>
          <w:sz w:val="28"/>
          <w:szCs w:val="28"/>
        </w:rPr>
        <w:t>Початок   01.09.2023 року</w:t>
      </w:r>
    </w:p>
    <w:p w:rsidR="007E33A7" w:rsidRDefault="007E33A7" w:rsidP="007E33A7">
      <w:pPr>
        <w:jc w:val="center"/>
        <w:rPr>
          <w:b/>
          <w:sz w:val="28"/>
          <w:szCs w:val="28"/>
        </w:rPr>
      </w:pPr>
      <w:r>
        <w:rPr>
          <w:b/>
          <w:sz w:val="28"/>
          <w:szCs w:val="28"/>
        </w:rPr>
        <w:t>Закінчення  31.05.2024 року</w:t>
      </w:r>
    </w:p>
    <w:p w:rsidR="007E33A7" w:rsidRDefault="007E33A7" w:rsidP="007E33A7">
      <w:pPr>
        <w:jc w:val="center"/>
        <w:rPr>
          <w:b/>
          <w:sz w:val="28"/>
          <w:szCs w:val="28"/>
        </w:rPr>
      </w:pPr>
    </w:p>
    <w:p w:rsidR="007E33A7" w:rsidRDefault="007E33A7" w:rsidP="007E33A7">
      <w:pPr>
        <w:rPr>
          <w:sz w:val="28"/>
          <w:szCs w:val="28"/>
        </w:rPr>
      </w:pPr>
      <w:r>
        <w:rPr>
          <w:sz w:val="28"/>
          <w:szCs w:val="28"/>
        </w:rPr>
        <w:t xml:space="preserve">І </w:t>
      </w:r>
      <w:proofErr w:type="spellStart"/>
      <w:r>
        <w:rPr>
          <w:sz w:val="28"/>
          <w:szCs w:val="28"/>
        </w:rPr>
        <w:t>семетр</w:t>
      </w:r>
      <w:proofErr w:type="spellEnd"/>
      <w:r>
        <w:rPr>
          <w:sz w:val="28"/>
          <w:szCs w:val="28"/>
        </w:rPr>
        <w:t xml:space="preserve"> :  01.09.2023 р.  –  22.12.2023 р.</w:t>
      </w:r>
    </w:p>
    <w:p w:rsidR="007E33A7" w:rsidRDefault="007E33A7" w:rsidP="007E33A7">
      <w:pPr>
        <w:rPr>
          <w:sz w:val="28"/>
          <w:szCs w:val="28"/>
        </w:rPr>
      </w:pPr>
      <w:r>
        <w:rPr>
          <w:sz w:val="28"/>
          <w:szCs w:val="28"/>
        </w:rPr>
        <w:t xml:space="preserve">ІІ </w:t>
      </w:r>
      <w:proofErr w:type="spellStart"/>
      <w:r>
        <w:rPr>
          <w:sz w:val="28"/>
          <w:szCs w:val="28"/>
        </w:rPr>
        <w:t>семетр</w:t>
      </w:r>
      <w:proofErr w:type="spellEnd"/>
      <w:r>
        <w:rPr>
          <w:sz w:val="28"/>
          <w:szCs w:val="28"/>
        </w:rPr>
        <w:t xml:space="preserve"> :  10.01.2024 р. -  31.05.2024 р.</w:t>
      </w:r>
    </w:p>
    <w:p w:rsidR="007E33A7" w:rsidRDefault="007E33A7" w:rsidP="007E33A7">
      <w:pPr>
        <w:rPr>
          <w:sz w:val="28"/>
          <w:szCs w:val="28"/>
        </w:rPr>
      </w:pPr>
    </w:p>
    <w:p w:rsidR="007E33A7" w:rsidRDefault="007E33A7" w:rsidP="007E33A7">
      <w:pPr>
        <w:jc w:val="center"/>
        <w:rPr>
          <w:b/>
          <w:sz w:val="28"/>
          <w:szCs w:val="28"/>
        </w:rPr>
      </w:pPr>
      <w:r>
        <w:rPr>
          <w:b/>
          <w:sz w:val="28"/>
          <w:szCs w:val="28"/>
        </w:rPr>
        <w:t>Канікули :</w:t>
      </w:r>
    </w:p>
    <w:p w:rsidR="007E33A7" w:rsidRDefault="007E33A7" w:rsidP="007E33A7">
      <w:pPr>
        <w:jc w:val="center"/>
        <w:rPr>
          <w:b/>
          <w:sz w:val="28"/>
          <w:szCs w:val="28"/>
        </w:rPr>
      </w:pPr>
    </w:p>
    <w:p w:rsidR="007E33A7" w:rsidRDefault="007E33A7" w:rsidP="007E33A7">
      <w:pPr>
        <w:rPr>
          <w:sz w:val="28"/>
          <w:szCs w:val="28"/>
        </w:rPr>
      </w:pPr>
      <w:r>
        <w:rPr>
          <w:sz w:val="28"/>
          <w:szCs w:val="28"/>
        </w:rPr>
        <w:t>Осінні :  30.10.2023 р.  -  05.11.2023 р.</w:t>
      </w:r>
    </w:p>
    <w:p w:rsidR="007E33A7" w:rsidRDefault="007E33A7" w:rsidP="007E33A7">
      <w:pPr>
        <w:rPr>
          <w:sz w:val="28"/>
          <w:szCs w:val="28"/>
        </w:rPr>
      </w:pPr>
      <w:r>
        <w:rPr>
          <w:sz w:val="28"/>
          <w:szCs w:val="28"/>
        </w:rPr>
        <w:t>Зимові :  23.12.2023 р.  -  09.01.2024 р.</w:t>
      </w:r>
    </w:p>
    <w:p w:rsidR="007E33A7" w:rsidRDefault="007E33A7" w:rsidP="007E33A7">
      <w:pPr>
        <w:rPr>
          <w:sz w:val="28"/>
          <w:szCs w:val="28"/>
        </w:rPr>
      </w:pPr>
      <w:r>
        <w:rPr>
          <w:sz w:val="28"/>
          <w:szCs w:val="28"/>
        </w:rPr>
        <w:t>Весняні :  06.03.2024 р.  -  10.03.2024 р.</w:t>
      </w:r>
    </w:p>
    <w:p w:rsidR="007E33A7" w:rsidRDefault="007E33A7" w:rsidP="007E33A7">
      <w:pPr>
        <w:rPr>
          <w:sz w:val="28"/>
          <w:szCs w:val="28"/>
        </w:rPr>
      </w:pPr>
      <w:r>
        <w:rPr>
          <w:sz w:val="28"/>
          <w:szCs w:val="28"/>
        </w:rPr>
        <w:t>Великодні канікули :  02.05.2024 р.  по  06.05.2024 р.</w:t>
      </w:r>
    </w:p>
    <w:p w:rsidR="000F5F5A" w:rsidRDefault="000F5F5A" w:rsidP="000F5F5A">
      <w:pPr>
        <w:pStyle w:val="a3"/>
        <w:ind w:left="0"/>
        <w:jc w:val="center"/>
        <w:rPr>
          <w:rFonts w:ascii="Times New Roman" w:hAnsi="Times New Roman"/>
          <w:b/>
          <w:sz w:val="28"/>
          <w:szCs w:val="28"/>
        </w:rPr>
      </w:pPr>
    </w:p>
    <w:p w:rsidR="000F5F5A" w:rsidRDefault="000F5F5A" w:rsidP="000F5F5A">
      <w:pPr>
        <w:pStyle w:val="a3"/>
        <w:ind w:left="0"/>
        <w:jc w:val="center"/>
        <w:rPr>
          <w:rFonts w:ascii="Times New Roman" w:hAnsi="Times New Roman"/>
          <w:b/>
          <w:sz w:val="28"/>
          <w:szCs w:val="28"/>
        </w:rPr>
      </w:pPr>
      <w:r>
        <w:rPr>
          <w:rFonts w:ascii="Times New Roman" w:hAnsi="Times New Roman"/>
          <w:b/>
          <w:sz w:val="28"/>
          <w:szCs w:val="28"/>
        </w:rPr>
        <w:t>І  семестр</w:t>
      </w:r>
    </w:p>
    <w:p w:rsidR="000F5F5A" w:rsidRDefault="000F5F5A" w:rsidP="000F5F5A">
      <w:pPr>
        <w:pStyle w:val="a3"/>
        <w:ind w:left="0"/>
        <w:jc w:val="center"/>
        <w:rPr>
          <w:rFonts w:ascii="Times New Roman" w:hAnsi="Times New Roman"/>
          <w:b/>
          <w:sz w:val="28"/>
          <w:szCs w:val="28"/>
        </w:rPr>
      </w:pPr>
    </w:p>
    <w:p w:rsidR="000F5F5A" w:rsidRDefault="00FA7F72" w:rsidP="000F5F5A">
      <w:pPr>
        <w:pStyle w:val="a3"/>
        <w:ind w:left="0"/>
        <w:rPr>
          <w:rFonts w:ascii="Times New Roman" w:hAnsi="Times New Roman"/>
          <w:sz w:val="28"/>
          <w:szCs w:val="28"/>
        </w:rPr>
      </w:pPr>
      <w:r>
        <w:rPr>
          <w:rFonts w:ascii="Times New Roman" w:hAnsi="Times New Roman"/>
          <w:sz w:val="28"/>
          <w:szCs w:val="28"/>
        </w:rPr>
        <w:t>з  01.09.2023року  по 30.12.2023</w:t>
      </w:r>
      <w:r w:rsidR="000F5F5A">
        <w:rPr>
          <w:rFonts w:ascii="Times New Roman" w:hAnsi="Times New Roman"/>
          <w:sz w:val="28"/>
          <w:szCs w:val="28"/>
        </w:rPr>
        <w:t xml:space="preserve"> року</w:t>
      </w:r>
    </w:p>
    <w:p w:rsidR="000F5F5A" w:rsidRDefault="000F5F5A" w:rsidP="000F5F5A">
      <w:pPr>
        <w:pStyle w:val="a3"/>
        <w:ind w:left="0"/>
        <w:rPr>
          <w:rFonts w:ascii="Times New Roman" w:hAnsi="Times New Roman"/>
          <w:sz w:val="28"/>
          <w:szCs w:val="28"/>
        </w:rPr>
      </w:pPr>
    </w:p>
    <w:p w:rsidR="000F5F5A" w:rsidRDefault="000F5F5A" w:rsidP="000F5F5A">
      <w:pPr>
        <w:pStyle w:val="a3"/>
        <w:ind w:left="0"/>
        <w:rPr>
          <w:rFonts w:ascii="Times New Roman" w:hAnsi="Times New Roman"/>
          <w:b/>
          <w:sz w:val="28"/>
          <w:szCs w:val="28"/>
        </w:rPr>
      </w:pPr>
      <w:r>
        <w:rPr>
          <w:rFonts w:ascii="Times New Roman" w:hAnsi="Times New Roman"/>
          <w:b/>
          <w:sz w:val="28"/>
          <w:szCs w:val="28"/>
        </w:rPr>
        <w:t xml:space="preserve">Осінні канікули </w:t>
      </w:r>
    </w:p>
    <w:p w:rsidR="000F5F5A" w:rsidRDefault="00FA7F72" w:rsidP="000F5F5A">
      <w:pPr>
        <w:pStyle w:val="a3"/>
        <w:ind w:left="0"/>
        <w:rPr>
          <w:rFonts w:ascii="Times New Roman" w:hAnsi="Times New Roman"/>
          <w:sz w:val="28"/>
          <w:szCs w:val="28"/>
        </w:rPr>
      </w:pPr>
      <w:r>
        <w:rPr>
          <w:rFonts w:ascii="Times New Roman" w:hAnsi="Times New Roman"/>
          <w:sz w:val="28"/>
          <w:szCs w:val="28"/>
        </w:rPr>
        <w:t>з  31.10.2023</w:t>
      </w:r>
      <w:r w:rsidR="000F5F5A">
        <w:rPr>
          <w:rFonts w:ascii="Times New Roman" w:hAnsi="Times New Roman"/>
          <w:sz w:val="28"/>
          <w:szCs w:val="28"/>
        </w:rPr>
        <w:t xml:space="preserve">  по  </w:t>
      </w:r>
      <w:r>
        <w:rPr>
          <w:rFonts w:ascii="Times New Roman" w:hAnsi="Times New Roman"/>
          <w:sz w:val="28"/>
          <w:szCs w:val="28"/>
        </w:rPr>
        <w:t>06.11.2023</w:t>
      </w:r>
      <w:r w:rsidR="000F5F5A">
        <w:rPr>
          <w:rFonts w:ascii="Times New Roman" w:hAnsi="Times New Roman"/>
          <w:sz w:val="28"/>
          <w:szCs w:val="28"/>
        </w:rPr>
        <w:t xml:space="preserve"> року</w:t>
      </w:r>
    </w:p>
    <w:p w:rsidR="000F5F5A" w:rsidRDefault="000F5F5A" w:rsidP="000F5F5A">
      <w:pPr>
        <w:pStyle w:val="a3"/>
        <w:ind w:left="0"/>
        <w:rPr>
          <w:rFonts w:ascii="Times New Roman" w:hAnsi="Times New Roman"/>
          <w:sz w:val="28"/>
          <w:szCs w:val="28"/>
        </w:rPr>
      </w:pPr>
    </w:p>
    <w:p w:rsidR="000F5F5A" w:rsidRDefault="000F5F5A" w:rsidP="000F5F5A">
      <w:pPr>
        <w:pStyle w:val="a3"/>
        <w:ind w:left="0"/>
        <w:rPr>
          <w:rFonts w:ascii="Times New Roman" w:hAnsi="Times New Roman"/>
          <w:b/>
          <w:sz w:val="28"/>
          <w:szCs w:val="28"/>
        </w:rPr>
      </w:pPr>
      <w:r>
        <w:rPr>
          <w:rFonts w:ascii="Times New Roman" w:hAnsi="Times New Roman"/>
          <w:b/>
          <w:sz w:val="28"/>
          <w:szCs w:val="28"/>
        </w:rPr>
        <w:t>Зимові канікули</w:t>
      </w:r>
    </w:p>
    <w:p w:rsidR="000F5F5A" w:rsidRDefault="00FA7F72" w:rsidP="000F5F5A">
      <w:pPr>
        <w:pStyle w:val="a3"/>
        <w:ind w:left="0"/>
        <w:rPr>
          <w:rFonts w:ascii="Times New Roman" w:hAnsi="Times New Roman"/>
          <w:sz w:val="28"/>
          <w:szCs w:val="28"/>
        </w:rPr>
      </w:pPr>
      <w:r>
        <w:rPr>
          <w:rFonts w:ascii="Times New Roman" w:hAnsi="Times New Roman"/>
          <w:sz w:val="28"/>
          <w:szCs w:val="28"/>
        </w:rPr>
        <w:t>з  31.12.2023  по  18.01.2024</w:t>
      </w:r>
      <w:r w:rsidR="000F5F5A">
        <w:rPr>
          <w:rFonts w:ascii="Times New Roman" w:hAnsi="Times New Roman"/>
          <w:sz w:val="28"/>
          <w:szCs w:val="28"/>
        </w:rPr>
        <w:t xml:space="preserve"> року</w:t>
      </w:r>
    </w:p>
    <w:p w:rsidR="000F5F5A" w:rsidRDefault="000F5F5A" w:rsidP="000F5F5A">
      <w:pPr>
        <w:pStyle w:val="a3"/>
        <w:ind w:left="0"/>
        <w:rPr>
          <w:rFonts w:ascii="Times New Roman" w:hAnsi="Times New Roman"/>
          <w:sz w:val="28"/>
          <w:szCs w:val="28"/>
        </w:rPr>
      </w:pPr>
    </w:p>
    <w:p w:rsidR="000F5F5A" w:rsidRDefault="000F5F5A" w:rsidP="000F5F5A">
      <w:pPr>
        <w:pStyle w:val="a3"/>
        <w:ind w:left="0"/>
        <w:jc w:val="center"/>
        <w:rPr>
          <w:rFonts w:ascii="Times New Roman" w:hAnsi="Times New Roman"/>
          <w:b/>
          <w:sz w:val="28"/>
          <w:szCs w:val="28"/>
        </w:rPr>
      </w:pPr>
      <w:r>
        <w:rPr>
          <w:rFonts w:ascii="Times New Roman" w:hAnsi="Times New Roman"/>
          <w:b/>
          <w:sz w:val="28"/>
          <w:szCs w:val="28"/>
        </w:rPr>
        <w:t>ІІ семестр</w:t>
      </w:r>
    </w:p>
    <w:p w:rsidR="000F5F5A" w:rsidRDefault="000F5F5A" w:rsidP="000F5F5A">
      <w:pPr>
        <w:pStyle w:val="a3"/>
        <w:ind w:left="0"/>
        <w:jc w:val="center"/>
        <w:rPr>
          <w:rFonts w:ascii="Times New Roman" w:hAnsi="Times New Roman"/>
          <w:b/>
          <w:sz w:val="28"/>
          <w:szCs w:val="28"/>
        </w:rPr>
      </w:pPr>
    </w:p>
    <w:p w:rsidR="000F5F5A" w:rsidRDefault="00FA7F72" w:rsidP="000F5F5A">
      <w:pPr>
        <w:pStyle w:val="a3"/>
        <w:ind w:left="0"/>
        <w:rPr>
          <w:rFonts w:ascii="Times New Roman" w:hAnsi="Times New Roman"/>
          <w:sz w:val="28"/>
          <w:szCs w:val="28"/>
        </w:rPr>
      </w:pPr>
      <w:r>
        <w:rPr>
          <w:rFonts w:ascii="Times New Roman" w:hAnsi="Times New Roman"/>
          <w:sz w:val="28"/>
          <w:szCs w:val="28"/>
        </w:rPr>
        <w:t>з  19.01.2024  по  30.05.2024</w:t>
      </w:r>
      <w:r w:rsidR="000F5F5A">
        <w:rPr>
          <w:rFonts w:ascii="Times New Roman" w:hAnsi="Times New Roman"/>
          <w:sz w:val="28"/>
          <w:szCs w:val="28"/>
        </w:rPr>
        <w:t xml:space="preserve"> року</w:t>
      </w:r>
    </w:p>
    <w:p w:rsidR="000F5F5A" w:rsidRDefault="000F5F5A" w:rsidP="000F5F5A">
      <w:pPr>
        <w:pStyle w:val="a3"/>
        <w:ind w:left="0"/>
        <w:rPr>
          <w:rFonts w:ascii="Times New Roman" w:hAnsi="Times New Roman"/>
          <w:sz w:val="28"/>
          <w:szCs w:val="28"/>
        </w:rPr>
      </w:pPr>
    </w:p>
    <w:p w:rsidR="000F5F5A" w:rsidRDefault="000F5F5A" w:rsidP="000F5F5A">
      <w:pPr>
        <w:pStyle w:val="a3"/>
        <w:ind w:left="0"/>
        <w:rPr>
          <w:rFonts w:ascii="Times New Roman" w:hAnsi="Times New Roman"/>
          <w:b/>
          <w:sz w:val="28"/>
          <w:szCs w:val="28"/>
        </w:rPr>
      </w:pPr>
      <w:r>
        <w:rPr>
          <w:rFonts w:ascii="Times New Roman" w:hAnsi="Times New Roman"/>
          <w:b/>
          <w:sz w:val="28"/>
          <w:szCs w:val="28"/>
        </w:rPr>
        <w:t>Весняні канікули</w:t>
      </w:r>
    </w:p>
    <w:p w:rsidR="000F5F5A" w:rsidRDefault="00FA7F72" w:rsidP="000F5F5A">
      <w:pPr>
        <w:pStyle w:val="a3"/>
        <w:ind w:left="0"/>
        <w:rPr>
          <w:rFonts w:ascii="Times New Roman" w:hAnsi="Times New Roman"/>
          <w:sz w:val="28"/>
          <w:szCs w:val="28"/>
        </w:rPr>
      </w:pPr>
      <w:r>
        <w:rPr>
          <w:rFonts w:ascii="Times New Roman" w:hAnsi="Times New Roman"/>
          <w:sz w:val="28"/>
          <w:szCs w:val="28"/>
        </w:rPr>
        <w:t>з  27.03.2024  по 02.04.2024</w:t>
      </w:r>
      <w:r w:rsidR="000F5F5A">
        <w:rPr>
          <w:rFonts w:ascii="Times New Roman" w:hAnsi="Times New Roman"/>
          <w:sz w:val="28"/>
          <w:szCs w:val="28"/>
        </w:rPr>
        <w:t xml:space="preserve"> року</w:t>
      </w:r>
    </w:p>
    <w:p w:rsidR="000F5F5A" w:rsidRPr="002C7699" w:rsidRDefault="000F5F5A" w:rsidP="00987AB7">
      <w:pPr>
        <w:spacing w:after="0" w:line="276" w:lineRule="auto"/>
        <w:ind w:firstLine="709"/>
        <w:jc w:val="both"/>
        <w:rPr>
          <w:rFonts w:ascii="Times New Roman" w:hAnsi="Times New Roman" w:cs="Times New Roman"/>
          <w:sz w:val="28"/>
          <w:szCs w:val="24"/>
        </w:rPr>
      </w:pPr>
    </w:p>
    <w:p w:rsidR="000C6880" w:rsidRPr="002C7699" w:rsidRDefault="000C6880" w:rsidP="007F2447">
      <w:pPr>
        <w:spacing w:after="0" w:line="276" w:lineRule="auto"/>
        <w:ind w:firstLine="709"/>
        <w:jc w:val="both"/>
        <w:rPr>
          <w:rFonts w:ascii="Times New Roman" w:hAnsi="Times New Roman" w:cs="Times New Roman"/>
          <w:sz w:val="28"/>
          <w:szCs w:val="24"/>
        </w:rPr>
      </w:pPr>
    </w:p>
    <w:p w:rsidR="00744DF6" w:rsidRPr="002C7699" w:rsidRDefault="003B088D"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3B088D" w:rsidRPr="002C7699" w:rsidRDefault="003B088D"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Закінчується навчальний рік проведенням державної підсумкової атестації після завершення здобувачами освіти базового рівня освіти та повного загального рівня освіти у формі ЗНО.</w:t>
      </w:r>
    </w:p>
    <w:p w:rsidR="00666203" w:rsidRPr="002C7699" w:rsidRDefault="00666203" w:rsidP="007F2447">
      <w:pPr>
        <w:spacing w:after="0" w:line="276" w:lineRule="auto"/>
        <w:ind w:firstLine="709"/>
        <w:jc w:val="both"/>
        <w:rPr>
          <w:rFonts w:ascii="Times New Roman" w:hAnsi="Times New Roman" w:cs="Times New Roman"/>
          <w:sz w:val="28"/>
          <w:szCs w:val="24"/>
        </w:rPr>
      </w:pPr>
    </w:p>
    <w:p w:rsidR="009E11E6" w:rsidRPr="002C7699" w:rsidRDefault="009E11E6" w:rsidP="007F2447">
      <w:pPr>
        <w:pStyle w:val="a3"/>
        <w:numPr>
          <w:ilvl w:val="0"/>
          <w:numId w:val="1"/>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Вимоги до осіб, які можуть розпочати навчання </w:t>
      </w:r>
      <w:r w:rsidR="008A5FF8">
        <w:rPr>
          <w:rFonts w:ascii="Times New Roman" w:hAnsi="Times New Roman" w:cs="Times New Roman"/>
          <w:sz w:val="28"/>
          <w:szCs w:val="24"/>
        </w:rPr>
        <w:t xml:space="preserve">за </w:t>
      </w:r>
      <w:r w:rsidRPr="002C7699">
        <w:rPr>
          <w:rFonts w:ascii="Times New Roman" w:hAnsi="Times New Roman" w:cs="Times New Roman"/>
          <w:sz w:val="28"/>
          <w:szCs w:val="24"/>
        </w:rPr>
        <w:t>освітньою програмою</w:t>
      </w:r>
    </w:p>
    <w:p w:rsidR="009E11E6" w:rsidRPr="002C7699" w:rsidRDefault="009E11E6" w:rsidP="007F2447">
      <w:pPr>
        <w:spacing w:after="0" w:line="276" w:lineRule="auto"/>
        <w:ind w:firstLine="709"/>
        <w:jc w:val="both"/>
        <w:rPr>
          <w:rFonts w:ascii="Times New Roman" w:hAnsi="Times New Roman" w:cs="Times New Roman"/>
          <w:i/>
          <w:sz w:val="28"/>
          <w:szCs w:val="24"/>
        </w:rPr>
      </w:pPr>
      <w:r w:rsidRPr="002C7699">
        <w:rPr>
          <w:rFonts w:ascii="Times New Roman" w:hAnsi="Times New Roman" w:cs="Times New Roman"/>
          <w:i/>
          <w:sz w:val="28"/>
          <w:szCs w:val="24"/>
        </w:rPr>
        <w:lastRenderedPageBreak/>
        <w:t>Вимоги до осіб, які можуть продовжувати здобуття базової середньої освіти у 6-9 класах</w:t>
      </w:r>
    </w:p>
    <w:p w:rsidR="009E11E6" w:rsidRPr="002C7699" w:rsidRDefault="009E11E6"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Здобувачі освіти, які завершили навчання у 5 класі на 1 вересня поточного навчального року повинні </w:t>
      </w:r>
      <w:r w:rsidR="007F2447" w:rsidRPr="002C7699">
        <w:rPr>
          <w:rFonts w:ascii="Times New Roman" w:hAnsi="Times New Roman" w:cs="Times New Roman"/>
          <w:sz w:val="28"/>
          <w:szCs w:val="24"/>
        </w:rPr>
        <w:t>продовжувати</w:t>
      </w:r>
      <w:r w:rsidRPr="002C7699">
        <w:rPr>
          <w:rFonts w:ascii="Times New Roman" w:hAnsi="Times New Roman" w:cs="Times New Roman"/>
          <w:sz w:val="28"/>
          <w:szCs w:val="24"/>
        </w:rPr>
        <w:t xml:space="preserve"> здобуття базової середньої освіти цього ж навчального року. Особи з особливими освітніми потребами можуть </w:t>
      </w:r>
      <w:r w:rsidR="007F2447" w:rsidRPr="002C7699">
        <w:rPr>
          <w:rFonts w:ascii="Times New Roman" w:hAnsi="Times New Roman" w:cs="Times New Roman"/>
          <w:sz w:val="28"/>
          <w:szCs w:val="24"/>
        </w:rPr>
        <w:t>продовжувати</w:t>
      </w:r>
      <w:r w:rsidRPr="002C7699">
        <w:rPr>
          <w:rFonts w:ascii="Times New Roman" w:hAnsi="Times New Roman" w:cs="Times New Roman"/>
          <w:sz w:val="28"/>
          <w:szCs w:val="24"/>
        </w:rPr>
        <w:t xml:space="preserve"> здобуття базової середньої освіти за інших умов.</w:t>
      </w:r>
    </w:p>
    <w:p w:rsidR="009E11E6" w:rsidRPr="002C7699" w:rsidRDefault="009E11E6"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i/>
          <w:sz w:val="28"/>
          <w:szCs w:val="24"/>
        </w:rPr>
        <w:t>Вимоги до осіб, які можуть розпочинати здобуття повної загальної середньої освіти</w:t>
      </w:r>
      <w:r w:rsidRPr="002C7699">
        <w:rPr>
          <w:rFonts w:ascii="Times New Roman" w:hAnsi="Times New Roman" w:cs="Times New Roman"/>
          <w:sz w:val="28"/>
          <w:szCs w:val="24"/>
        </w:rPr>
        <w:t xml:space="preserve"> (профільної середньої освіти).</w:t>
      </w:r>
    </w:p>
    <w:p w:rsidR="009E11E6" w:rsidRPr="002C7699" w:rsidRDefault="009E11E6"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Повна загальна середня освіта (профільна освіта) здобувається, як правило, після здобуття базової середньої освіти. </w:t>
      </w:r>
      <w:r w:rsidR="007F2447" w:rsidRPr="002C7699">
        <w:rPr>
          <w:rFonts w:ascii="Times New Roman" w:hAnsi="Times New Roman" w:cs="Times New Roman"/>
          <w:sz w:val="28"/>
          <w:szCs w:val="24"/>
        </w:rPr>
        <w:t>Учні</w:t>
      </w:r>
      <w:r w:rsidRPr="002C7699">
        <w:rPr>
          <w:rFonts w:ascii="Times New Roman" w:hAnsi="Times New Roman" w:cs="Times New Roman"/>
          <w:sz w:val="28"/>
          <w:szCs w:val="24"/>
        </w:rPr>
        <w:t>, які здобули базову середню освіту та склали державну підсумкову атестацію на 1 вересня поточного навчального року повинні розпочинати здобуття повної загальної середньої освіти (профільної середньої освіти) цього ж навчального року. Особи з особливими освітніми потребами можуть розпочинати здобуття профільної середньої освіти за інших умов.</w:t>
      </w:r>
    </w:p>
    <w:p w:rsidR="00666203" w:rsidRPr="002C7699" w:rsidRDefault="00666203" w:rsidP="007F2447">
      <w:pPr>
        <w:spacing w:after="0" w:line="276" w:lineRule="auto"/>
        <w:ind w:firstLine="709"/>
        <w:jc w:val="both"/>
        <w:rPr>
          <w:rFonts w:ascii="Times New Roman" w:hAnsi="Times New Roman" w:cs="Times New Roman"/>
          <w:sz w:val="28"/>
          <w:szCs w:val="24"/>
        </w:rPr>
      </w:pPr>
    </w:p>
    <w:p w:rsidR="007F2447" w:rsidRPr="002C7699" w:rsidRDefault="007F2447" w:rsidP="007F2447">
      <w:pPr>
        <w:pStyle w:val="a3"/>
        <w:numPr>
          <w:ilvl w:val="0"/>
          <w:numId w:val="1"/>
        </w:num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 xml:space="preserve">Загальний обсяг навчального навантаження та орієнтовна тривалість і можливі взаємозв’язки освітніх галузей, предметів, дисциплін. </w:t>
      </w:r>
    </w:p>
    <w:p w:rsidR="007F2447" w:rsidRPr="002C7699" w:rsidRDefault="007F2447"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Загальний обсяг навчального навантаження для учнів 6-9-х класів складає 4795 годин/навчальний рік: для 6-х класів – 1155 годин/навчальний рік, для 7-х класів – 1172,5 годин/навчальний рік, для 8-х класів – 1207,5 годин/навчальний рік, для 9-х класів – 1260 годин/навчальний рік. Детальний розподіл навчального навантаження на тиждень окреслено у навчальних планах закладів загальної середньої освіти ІІ ступеня</w:t>
      </w:r>
    </w:p>
    <w:p w:rsidR="00091ED4" w:rsidRPr="002C7699" w:rsidRDefault="00091ED4" w:rsidP="00091ED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Загальний обсяг навчального навантаження здобувачів повної загальної середньої освіти для 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окреслено у навчальних планах освітнього закладу, які  дають цілісне уявлення про зміст і структуру кожного рівня освіти, встановлюють погодинне співвідношення між окремими предметами за роками навчання, визначають гранично допустиме тижневе навантаження учнів. Навчальний план передбачає реалізацію освітніх галузей Державного стандарту через окремі предмети та охоплює інваріантну та варіативну складову.</w:t>
      </w:r>
    </w:p>
    <w:p w:rsidR="00C465A4" w:rsidRPr="002C7699" w:rsidRDefault="00C465A4" w:rsidP="00091ED4">
      <w:pPr>
        <w:spacing w:after="0" w:line="276" w:lineRule="auto"/>
        <w:ind w:firstLine="709"/>
        <w:jc w:val="both"/>
        <w:rPr>
          <w:rFonts w:ascii="Times New Roman" w:hAnsi="Times New Roman" w:cs="Times New Roman"/>
          <w:sz w:val="28"/>
          <w:szCs w:val="24"/>
        </w:rPr>
      </w:pP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4.</w:t>
      </w:r>
      <w:r w:rsidRPr="002C7699">
        <w:rPr>
          <w:rFonts w:ascii="Times New Roman" w:hAnsi="Times New Roman" w:cs="Times New Roman"/>
          <w:sz w:val="28"/>
          <w:szCs w:val="24"/>
        </w:rPr>
        <w:tab/>
        <w:t>Опис очікуваних результатів навчання за освітніми галузями</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Відповідно до мети та загальних цілей, окреслених у Держ</w:t>
      </w:r>
      <w:r w:rsidR="00FD71CC" w:rsidRPr="002C7699">
        <w:rPr>
          <w:rFonts w:ascii="Times New Roman" w:hAnsi="Times New Roman" w:cs="Times New Roman"/>
          <w:sz w:val="28"/>
          <w:szCs w:val="24"/>
        </w:rPr>
        <w:t>авному</w:t>
      </w:r>
      <w:r w:rsidR="002102C4" w:rsidRPr="002C7699">
        <w:rPr>
          <w:rFonts w:ascii="Times New Roman" w:hAnsi="Times New Roman" w:cs="Times New Roman"/>
          <w:sz w:val="28"/>
          <w:szCs w:val="24"/>
        </w:rPr>
        <w:t xml:space="preserve"> стандарті</w:t>
      </w:r>
      <w:r w:rsidRPr="002C7699">
        <w:rPr>
          <w:rFonts w:ascii="Times New Roman" w:hAnsi="Times New Roman" w:cs="Times New Roman"/>
          <w:sz w:val="28"/>
          <w:szCs w:val="24"/>
        </w:rPr>
        <w:t xml:space="preserve"> базової і повної загальної середньої освіти, затверджених Кабінетом Міністрів України від 23 листопада 2011 р. № 1392(зі змінами, внесеними </w:t>
      </w:r>
      <w:r w:rsidRPr="002C7699">
        <w:rPr>
          <w:rFonts w:ascii="Times New Roman" w:hAnsi="Times New Roman" w:cs="Times New Roman"/>
          <w:sz w:val="28"/>
          <w:szCs w:val="24"/>
        </w:rPr>
        <w:lastRenderedPageBreak/>
        <w:t>згідно з Постановами КМ№ 538 від 07.08.2013, № 143 від 26.02.2020) визначено завдання, які має реалізувати вчитель у рамках кожної галузі та навчальних програм.</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Результати навчання </w:t>
      </w:r>
      <w:r w:rsidR="002102C4" w:rsidRPr="002C7699">
        <w:rPr>
          <w:rFonts w:ascii="Times New Roman" w:hAnsi="Times New Roman" w:cs="Times New Roman"/>
          <w:sz w:val="28"/>
          <w:szCs w:val="24"/>
        </w:rPr>
        <w:t>в 6</w:t>
      </w:r>
      <w:r w:rsidR="003821C0">
        <w:rPr>
          <w:rFonts w:ascii="Times New Roman" w:hAnsi="Times New Roman" w:cs="Times New Roman"/>
          <w:sz w:val="28"/>
          <w:szCs w:val="24"/>
        </w:rPr>
        <w:t>-9</w:t>
      </w:r>
      <w:r w:rsidRPr="002C7699">
        <w:rPr>
          <w:rFonts w:ascii="Times New Roman" w:hAnsi="Times New Roman" w:cs="Times New Roman"/>
          <w:sz w:val="28"/>
          <w:szCs w:val="24"/>
        </w:rPr>
        <w:t xml:space="preserve">класах повинні робити внесок у формування таких ключових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учнів:</w:t>
      </w:r>
    </w:p>
    <w:tbl>
      <w:tblPr>
        <w:tblStyle w:val="TableNormal"/>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2127"/>
        <w:gridCol w:w="6804"/>
      </w:tblGrid>
      <w:tr w:rsidR="002102C4" w:rsidRPr="002C7699" w:rsidTr="008A5FF8">
        <w:trPr>
          <w:trHeight w:val="592"/>
        </w:trPr>
        <w:tc>
          <w:tcPr>
            <w:tcW w:w="567" w:type="dxa"/>
          </w:tcPr>
          <w:p w:rsidR="002102C4" w:rsidRPr="002C7699" w:rsidRDefault="002102C4" w:rsidP="00110085">
            <w:pPr>
              <w:pStyle w:val="TableParagraph"/>
              <w:ind w:left="0"/>
              <w:jc w:val="left"/>
              <w:rPr>
                <w:sz w:val="28"/>
                <w:szCs w:val="24"/>
                <w:lang w:val="uk-UA"/>
              </w:rPr>
            </w:pPr>
            <w:r w:rsidRPr="002C7699">
              <w:rPr>
                <w:sz w:val="28"/>
                <w:szCs w:val="24"/>
                <w:lang w:val="uk-UA"/>
              </w:rPr>
              <w:t>№з/п</w:t>
            </w:r>
          </w:p>
        </w:tc>
        <w:tc>
          <w:tcPr>
            <w:tcW w:w="2127" w:type="dxa"/>
          </w:tcPr>
          <w:p w:rsidR="002102C4" w:rsidRPr="002C7699" w:rsidRDefault="002102C4" w:rsidP="00110085">
            <w:pPr>
              <w:pStyle w:val="TableParagraph"/>
              <w:ind w:left="0"/>
              <w:jc w:val="left"/>
              <w:rPr>
                <w:sz w:val="28"/>
                <w:szCs w:val="24"/>
                <w:lang w:val="uk-UA"/>
              </w:rPr>
            </w:pPr>
            <w:r w:rsidRPr="002C7699">
              <w:rPr>
                <w:sz w:val="28"/>
                <w:szCs w:val="24"/>
                <w:lang w:val="uk-UA"/>
              </w:rPr>
              <w:t>Ключові</w:t>
            </w:r>
          </w:p>
          <w:p w:rsidR="002102C4" w:rsidRPr="002C7699" w:rsidRDefault="002102C4" w:rsidP="00110085">
            <w:pPr>
              <w:pStyle w:val="TableParagraph"/>
              <w:ind w:left="0"/>
              <w:jc w:val="left"/>
              <w:rPr>
                <w:sz w:val="28"/>
                <w:szCs w:val="24"/>
                <w:lang w:val="uk-UA"/>
              </w:rPr>
            </w:pPr>
            <w:r w:rsidRPr="002C7699">
              <w:rPr>
                <w:sz w:val="28"/>
                <w:szCs w:val="24"/>
                <w:lang w:val="uk-UA"/>
              </w:rPr>
              <w:t>компетентності</w:t>
            </w:r>
          </w:p>
        </w:tc>
        <w:tc>
          <w:tcPr>
            <w:tcW w:w="6804" w:type="dxa"/>
          </w:tcPr>
          <w:p w:rsidR="002102C4" w:rsidRPr="002C7699" w:rsidRDefault="002102C4" w:rsidP="00110085">
            <w:pPr>
              <w:pStyle w:val="TableParagraph"/>
              <w:ind w:left="113" w:right="113"/>
              <w:jc w:val="left"/>
              <w:rPr>
                <w:sz w:val="28"/>
                <w:szCs w:val="24"/>
                <w:lang w:val="uk-UA"/>
              </w:rPr>
            </w:pPr>
            <w:r w:rsidRPr="002C7699">
              <w:rPr>
                <w:sz w:val="28"/>
                <w:szCs w:val="24"/>
                <w:lang w:val="uk-UA"/>
              </w:rPr>
              <w:t>Компоненти</w:t>
            </w:r>
          </w:p>
        </w:tc>
      </w:tr>
      <w:tr w:rsidR="008A5FF8" w:rsidRPr="002C7699" w:rsidTr="008A5FF8">
        <w:trPr>
          <w:trHeight w:val="592"/>
        </w:trPr>
        <w:tc>
          <w:tcPr>
            <w:tcW w:w="567" w:type="dxa"/>
          </w:tcPr>
          <w:p w:rsidR="008A5FF8" w:rsidRPr="008A5FF8" w:rsidRDefault="008A5FF8" w:rsidP="008A5FF8">
            <w:pPr>
              <w:pStyle w:val="TableParagraph"/>
              <w:ind w:left="0"/>
              <w:rPr>
                <w:sz w:val="28"/>
                <w:szCs w:val="24"/>
                <w:lang w:val="uk-UA"/>
              </w:rPr>
            </w:pPr>
            <w:r>
              <w:rPr>
                <w:sz w:val="28"/>
                <w:szCs w:val="24"/>
                <w:lang w:val="uk-UA"/>
              </w:rPr>
              <w:t>1</w:t>
            </w:r>
          </w:p>
        </w:tc>
        <w:tc>
          <w:tcPr>
            <w:tcW w:w="2127" w:type="dxa"/>
          </w:tcPr>
          <w:p w:rsidR="008A5FF8" w:rsidRPr="002C7699" w:rsidRDefault="008A5FF8" w:rsidP="008A5FF8">
            <w:pPr>
              <w:pStyle w:val="TableParagraph"/>
              <w:tabs>
                <w:tab w:val="left" w:pos="2031"/>
              </w:tabs>
              <w:ind w:left="0"/>
              <w:jc w:val="left"/>
              <w:rPr>
                <w:sz w:val="28"/>
                <w:szCs w:val="24"/>
                <w:lang w:val="uk-UA"/>
              </w:rPr>
            </w:pPr>
            <w:proofErr w:type="spellStart"/>
            <w:r w:rsidRPr="002C7699">
              <w:rPr>
                <w:sz w:val="28"/>
                <w:szCs w:val="24"/>
                <w:lang w:val="uk-UA"/>
              </w:rPr>
              <w:t>Спілкуваннядержавною</w:t>
            </w:r>
            <w:proofErr w:type="spellEnd"/>
            <w:r w:rsidRPr="002C7699">
              <w:rPr>
                <w:sz w:val="28"/>
                <w:szCs w:val="24"/>
                <w:lang w:val="uk-UA"/>
              </w:rPr>
              <w:t xml:space="preserve"> мовою</w:t>
            </w:r>
          </w:p>
          <w:p w:rsidR="008A5FF8" w:rsidRPr="002C7699" w:rsidRDefault="008A5FF8" w:rsidP="00110085">
            <w:pPr>
              <w:pStyle w:val="TableParagraph"/>
              <w:ind w:left="0"/>
              <w:jc w:val="left"/>
              <w:rPr>
                <w:sz w:val="28"/>
                <w:szCs w:val="24"/>
              </w:rPr>
            </w:pPr>
          </w:p>
        </w:tc>
        <w:tc>
          <w:tcPr>
            <w:tcW w:w="6804" w:type="dxa"/>
          </w:tcPr>
          <w:p w:rsidR="008A5FF8" w:rsidRPr="002C7699" w:rsidRDefault="008A5FF8" w:rsidP="008A5FF8">
            <w:pPr>
              <w:pStyle w:val="TableParagraph"/>
              <w:ind w:left="113" w:right="113"/>
              <w:jc w:val="both"/>
              <w:rPr>
                <w:sz w:val="28"/>
                <w:szCs w:val="24"/>
                <w:lang w:val="uk-UA"/>
              </w:rPr>
            </w:pPr>
            <w:r w:rsidRPr="002C7699">
              <w:rPr>
                <w:i/>
                <w:sz w:val="28"/>
                <w:szCs w:val="24"/>
                <w:lang w:val="uk-UA"/>
              </w:rPr>
              <w:t>Уміння:</w:t>
            </w:r>
            <w:r w:rsidRPr="002C7699">
              <w:rPr>
                <w:sz w:val="28"/>
                <w:szCs w:val="24"/>
                <w:lang w:val="uk-UA"/>
              </w:rPr>
              <w:t xml:space="preserve">ставитизапитанняірозпізнаватипроблему;міркувати,робитивисновкинаосновіінформації,поданої в різних формах (у текстовій формі, таблицях,діаграмах,награфіках);розуміти,пояснюватиіперетворюватитекстизадач(усноіписьмово),грамотновисловлюватисярідноюмовою;доречнотакоректно вживати в мовленні термінологію з </w:t>
            </w:r>
            <w:proofErr w:type="spellStart"/>
            <w:r w:rsidRPr="002C7699">
              <w:rPr>
                <w:sz w:val="28"/>
                <w:szCs w:val="24"/>
                <w:lang w:val="uk-UA"/>
              </w:rPr>
              <w:t>окремихпредметів</w:t>
            </w:r>
            <w:proofErr w:type="spellEnd"/>
            <w:r w:rsidRPr="002C7699">
              <w:rPr>
                <w:sz w:val="28"/>
                <w:szCs w:val="24"/>
                <w:lang w:val="uk-UA"/>
              </w:rPr>
              <w:t>, чітко, лаконічно та зрозуміло формулюватидумку,аргументувати,доводитиправильністьтверджень;уникненняневнормованихіншомовнихзапозиченьуспілкуваннінатематикуокремогопредмета;поповнюватисвійсловниковийзапас.</w:t>
            </w:r>
          </w:p>
          <w:p w:rsidR="008A5FF8" w:rsidRPr="002C7699" w:rsidRDefault="008A5FF8" w:rsidP="008A5FF8">
            <w:pPr>
              <w:pStyle w:val="TableParagraph"/>
              <w:ind w:left="113" w:right="113"/>
              <w:jc w:val="both"/>
              <w:rPr>
                <w:sz w:val="28"/>
                <w:szCs w:val="24"/>
                <w:lang w:val="uk-UA"/>
              </w:rPr>
            </w:pPr>
            <w:r w:rsidRPr="002C7699">
              <w:rPr>
                <w:i/>
                <w:sz w:val="28"/>
                <w:szCs w:val="24"/>
                <w:lang w:val="uk-UA"/>
              </w:rPr>
              <w:t xml:space="preserve">Ставлення: </w:t>
            </w:r>
            <w:r w:rsidRPr="002C7699">
              <w:rPr>
                <w:sz w:val="28"/>
                <w:szCs w:val="24"/>
                <w:lang w:val="uk-UA"/>
              </w:rPr>
              <w:t xml:space="preserve">розуміння важливості чітких та </w:t>
            </w:r>
            <w:proofErr w:type="spellStart"/>
            <w:r w:rsidRPr="002C7699">
              <w:rPr>
                <w:sz w:val="28"/>
                <w:szCs w:val="24"/>
                <w:lang w:val="uk-UA"/>
              </w:rPr>
              <w:t>лаконічнихформулювань</w:t>
            </w:r>
            <w:proofErr w:type="spellEnd"/>
            <w:r w:rsidRPr="002C7699">
              <w:rPr>
                <w:sz w:val="28"/>
                <w:szCs w:val="24"/>
                <w:lang w:val="uk-UA"/>
              </w:rPr>
              <w:t>.</w:t>
            </w:r>
          </w:p>
          <w:p w:rsidR="008A5FF8" w:rsidRPr="008A5FF8" w:rsidRDefault="008A5FF8" w:rsidP="008A5FF8">
            <w:pPr>
              <w:pStyle w:val="TableParagraph"/>
              <w:ind w:left="113" w:right="113"/>
              <w:jc w:val="left"/>
              <w:rPr>
                <w:sz w:val="28"/>
                <w:szCs w:val="24"/>
                <w:lang w:val="ru-RU"/>
              </w:rPr>
            </w:pPr>
            <w:r w:rsidRPr="002C7699">
              <w:rPr>
                <w:i/>
                <w:sz w:val="28"/>
                <w:szCs w:val="24"/>
                <w:lang w:val="uk-UA"/>
              </w:rPr>
              <w:t>Навчальніресурси:</w:t>
            </w:r>
            <w:r w:rsidRPr="002C7699">
              <w:rPr>
                <w:sz w:val="28"/>
                <w:szCs w:val="24"/>
                <w:lang w:val="uk-UA"/>
              </w:rPr>
              <w:t>означенняпонять,формулюваннявластивостей,доведення правил,теорем</w:t>
            </w:r>
            <w:r>
              <w:rPr>
                <w:sz w:val="28"/>
                <w:szCs w:val="24"/>
                <w:lang w:val="uk-UA"/>
              </w:rPr>
              <w:t>.</w:t>
            </w:r>
          </w:p>
        </w:tc>
      </w:tr>
      <w:tr w:rsidR="002102C4" w:rsidRPr="002C7699" w:rsidTr="008A5FF8">
        <w:trPr>
          <w:trHeight w:val="537"/>
        </w:trPr>
        <w:tc>
          <w:tcPr>
            <w:tcW w:w="567" w:type="dxa"/>
          </w:tcPr>
          <w:p w:rsidR="002102C4" w:rsidRPr="002C7699" w:rsidRDefault="002102C4" w:rsidP="008A5FF8">
            <w:pPr>
              <w:pStyle w:val="TableParagraph"/>
              <w:ind w:left="0"/>
              <w:rPr>
                <w:sz w:val="28"/>
                <w:szCs w:val="24"/>
                <w:lang w:val="uk-UA"/>
              </w:rPr>
            </w:pPr>
            <w:r w:rsidRPr="002C7699">
              <w:rPr>
                <w:sz w:val="28"/>
                <w:szCs w:val="24"/>
                <w:lang w:val="uk-UA"/>
              </w:rPr>
              <w:t>2</w:t>
            </w:r>
          </w:p>
        </w:tc>
        <w:tc>
          <w:tcPr>
            <w:tcW w:w="2127" w:type="dxa"/>
          </w:tcPr>
          <w:p w:rsidR="002102C4" w:rsidRPr="002C7699" w:rsidRDefault="002102C4" w:rsidP="00110085">
            <w:pPr>
              <w:pStyle w:val="TableParagraph"/>
              <w:ind w:left="0"/>
              <w:jc w:val="left"/>
              <w:rPr>
                <w:sz w:val="28"/>
                <w:szCs w:val="24"/>
                <w:lang w:val="uk-UA"/>
              </w:rPr>
            </w:pPr>
            <w:proofErr w:type="spellStart"/>
            <w:r w:rsidRPr="002C7699">
              <w:rPr>
                <w:sz w:val="28"/>
                <w:szCs w:val="24"/>
                <w:lang w:val="uk-UA"/>
              </w:rPr>
              <w:t>Спілкуванняіноземнимимовами</w:t>
            </w:r>
            <w:proofErr w:type="spellEnd"/>
          </w:p>
        </w:tc>
        <w:tc>
          <w:tcPr>
            <w:tcW w:w="6804" w:type="dxa"/>
          </w:tcPr>
          <w:p w:rsidR="002102C4" w:rsidRPr="002C7699" w:rsidRDefault="002102C4" w:rsidP="00110085">
            <w:pPr>
              <w:pStyle w:val="TableParagraph"/>
              <w:ind w:left="113" w:right="113"/>
              <w:jc w:val="both"/>
              <w:rPr>
                <w:sz w:val="28"/>
                <w:szCs w:val="24"/>
                <w:lang w:val="uk-UA"/>
              </w:rPr>
            </w:pPr>
            <w:r w:rsidRPr="002C7699">
              <w:rPr>
                <w:i/>
                <w:sz w:val="28"/>
                <w:szCs w:val="24"/>
                <w:lang w:val="uk-UA"/>
              </w:rPr>
              <w:t xml:space="preserve">Уміння: </w:t>
            </w:r>
            <w:r w:rsidRPr="002C7699">
              <w:rPr>
                <w:sz w:val="28"/>
                <w:szCs w:val="24"/>
                <w:lang w:val="uk-UA"/>
              </w:rPr>
              <w:t xml:space="preserve">здійснювати спілкування в межах сфер, тем </w:t>
            </w:r>
            <w:proofErr w:type="spellStart"/>
            <w:r w:rsidRPr="002C7699">
              <w:rPr>
                <w:sz w:val="28"/>
                <w:szCs w:val="24"/>
                <w:lang w:val="uk-UA"/>
              </w:rPr>
              <w:t>іситуацій</w:t>
            </w:r>
            <w:proofErr w:type="spellEnd"/>
            <w:r w:rsidRPr="002C7699">
              <w:rPr>
                <w:sz w:val="28"/>
                <w:szCs w:val="24"/>
                <w:lang w:val="uk-UA"/>
              </w:rPr>
              <w:t>, визначених чинною навчальною програмою;розуміти на слух зміст автентичних текстів; читати ірозумітиавтентичнітекстирізнихжанрівівидівізрізнимрівнемрозуміннязмісту;здійснюватиспілкуванняуписьмовійформівідповіднодопоставлених завдань; використовувати у разі потребиневербальнізасобиспілкуваннязаумовидефіцитунаявнихмовнихзасобів;ефективновзаємодіятизіншимиусно,письмовотазадопомогоюзасобівелектронного спілкування.</w:t>
            </w:r>
          </w:p>
          <w:p w:rsidR="002102C4" w:rsidRPr="002C7699" w:rsidRDefault="002102C4" w:rsidP="00110085">
            <w:pPr>
              <w:pStyle w:val="TableParagraph"/>
              <w:ind w:left="113" w:right="113"/>
              <w:jc w:val="both"/>
              <w:rPr>
                <w:sz w:val="28"/>
                <w:szCs w:val="24"/>
                <w:lang w:val="uk-UA"/>
              </w:rPr>
            </w:pPr>
            <w:r w:rsidRPr="002C7699">
              <w:rPr>
                <w:i/>
                <w:sz w:val="28"/>
                <w:szCs w:val="24"/>
                <w:lang w:val="uk-UA"/>
              </w:rPr>
              <w:t>Ставлення:</w:t>
            </w:r>
            <w:r w:rsidRPr="002C7699">
              <w:rPr>
                <w:sz w:val="28"/>
                <w:szCs w:val="24"/>
                <w:lang w:val="uk-UA"/>
              </w:rPr>
              <w:t xml:space="preserve">критичнооцінюватиінформаціютавикористовуватиїїдлярізнихпотреб;висловлюватисвоїдумки,почуттятаставлення;адекватновикористовуватидосвід,набутийувивченнірідноїмови та інших навчальних предметів, розглядаючи </w:t>
            </w:r>
            <w:proofErr w:type="spellStart"/>
            <w:r w:rsidRPr="002C7699">
              <w:rPr>
                <w:sz w:val="28"/>
                <w:szCs w:val="24"/>
                <w:lang w:val="uk-UA"/>
              </w:rPr>
              <w:t>йогояк</w:t>
            </w:r>
            <w:proofErr w:type="spellEnd"/>
            <w:r w:rsidRPr="002C7699">
              <w:rPr>
                <w:sz w:val="28"/>
                <w:szCs w:val="24"/>
                <w:lang w:val="uk-UA"/>
              </w:rPr>
              <w:t xml:space="preserve"> засіб усвідомленого оволодіння іноземною мовою;обиратийзастосовуватидоцільнікомунікативністратегіївідповіднодорізнихпотреб;ефективнокористуватисянавчальнимистратегіямидля</w:t>
            </w:r>
            <w:r w:rsidR="005900AB" w:rsidRPr="002C7699">
              <w:rPr>
                <w:sz w:val="28"/>
                <w:szCs w:val="24"/>
                <w:lang w:val="uk-UA"/>
              </w:rPr>
              <w:t xml:space="preserve"> самостійного </w:t>
            </w:r>
            <w:r w:rsidR="005900AB" w:rsidRPr="002C7699">
              <w:rPr>
                <w:sz w:val="28"/>
                <w:szCs w:val="24"/>
                <w:lang w:val="uk-UA"/>
              </w:rPr>
              <w:lastRenderedPageBreak/>
              <w:t>вивчення іноземних мов.</w:t>
            </w:r>
          </w:p>
          <w:p w:rsidR="005900AB" w:rsidRPr="002C7699" w:rsidRDefault="005900AB" w:rsidP="00110085">
            <w:pPr>
              <w:pStyle w:val="TableParagraph"/>
              <w:ind w:left="113" w:right="113"/>
              <w:jc w:val="both"/>
              <w:rPr>
                <w:sz w:val="28"/>
                <w:szCs w:val="24"/>
                <w:lang w:val="uk-UA"/>
              </w:rPr>
            </w:pPr>
            <w:r w:rsidRPr="002C7699">
              <w:rPr>
                <w:i/>
                <w:sz w:val="28"/>
                <w:szCs w:val="24"/>
                <w:lang w:val="uk-UA"/>
              </w:rPr>
              <w:t>Навчальніресурси:</w:t>
            </w:r>
            <w:r w:rsidRPr="002C7699">
              <w:rPr>
                <w:sz w:val="28"/>
                <w:szCs w:val="24"/>
                <w:lang w:val="uk-UA"/>
              </w:rPr>
              <w:t>підручники,словники,довідковалітература,мультимедійнізасоби,адаптованііншомовні тексти.</w:t>
            </w:r>
          </w:p>
        </w:tc>
      </w:tr>
      <w:tr w:rsidR="005900AB" w:rsidRPr="002C7699" w:rsidTr="008A5FF8">
        <w:trPr>
          <w:trHeight w:val="3235"/>
        </w:trPr>
        <w:tc>
          <w:tcPr>
            <w:tcW w:w="567" w:type="dxa"/>
          </w:tcPr>
          <w:p w:rsidR="005900AB" w:rsidRPr="002C7699" w:rsidRDefault="008A5FF8" w:rsidP="008A5FF8">
            <w:pPr>
              <w:pStyle w:val="TableParagraph"/>
              <w:ind w:left="0"/>
              <w:rPr>
                <w:sz w:val="28"/>
                <w:szCs w:val="24"/>
                <w:lang w:val="uk-UA"/>
              </w:rPr>
            </w:pPr>
            <w:r>
              <w:rPr>
                <w:sz w:val="28"/>
                <w:szCs w:val="24"/>
                <w:lang w:val="uk-UA"/>
              </w:rPr>
              <w:lastRenderedPageBreak/>
              <w:t>3</w:t>
            </w:r>
          </w:p>
        </w:tc>
        <w:tc>
          <w:tcPr>
            <w:tcW w:w="2127" w:type="dxa"/>
          </w:tcPr>
          <w:p w:rsidR="005900AB" w:rsidRPr="002C7699" w:rsidRDefault="005900AB" w:rsidP="00110085">
            <w:pPr>
              <w:pStyle w:val="TableParagraph"/>
              <w:ind w:left="100"/>
              <w:jc w:val="left"/>
              <w:rPr>
                <w:sz w:val="28"/>
                <w:szCs w:val="24"/>
                <w:lang w:val="uk-UA"/>
              </w:rPr>
            </w:pPr>
            <w:r w:rsidRPr="002C7699">
              <w:rPr>
                <w:sz w:val="28"/>
                <w:szCs w:val="24"/>
                <w:lang w:val="uk-UA"/>
              </w:rPr>
              <w:t>Математична</w:t>
            </w:r>
          </w:p>
          <w:p w:rsidR="005900AB" w:rsidRPr="002C7699" w:rsidRDefault="005900AB" w:rsidP="00110085">
            <w:pPr>
              <w:pStyle w:val="TableParagraph"/>
              <w:ind w:left="0"/>
              <w:jc w:val="left"/>
              <w:rPr>
                <w:sz w:val="28"/>
                <w:szCs w:val="24"/>
                <w:lang w:val="uk-UA"/>
              </w:rPr>
            </w:pPr>
            <w:r w:rsidRPr="002C7699">
              <w:rPr>
                <w:sz w:val="28"/>
                <w:szCs w:val="24"/>
                <w:lang w:val="uk-UA"/>
              </w:rPr>
              <w:t>компетентність</w:t>
            </w:r>
          </w:p>
        </w:tc>
        <w:tc>
          <w:tcPr>
            <w:tcW w:w="6804" w:type="dxa"/>
          </w:tcPr>
          <w:p w:rsidR="005900AB" w:rsidRPr="002C7699" w:rsidRDefault="005900AB" w:rsidP="00110085">
            <w:pPr>
              <w:pStyle w:val="TableParagraph"/>
              <w:ind w:left="113" w:right="113"/>
              <w:jc w:val="both"/>
              <w:rPr>
                <w:sz w:val="28"/>
                <w:szCs w:val="24"/>
                <w:lang w:val="uk-UA"/>
              </w:rPr>
            </w:pPr>
            <w:r w:rsidRPr="002C7699">
              <w:rPr>
                <w:sz w:val="28"/>
                <w:szCs w:val="24"/>
                <w:lang w:val="uk-UA"/>
              </w:rPr>
              <w:t>Уміння: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900AB" w:rsidRPr="002C7699" w:rsidRDefault="005900AB" w:rsidP="00110085">
            <w:pPr>
              <w:pStyle w:val="TableParagraph"/>
              <w:ind w:left="113" w:right="113"/>
              <w:jc w:val="both"/>
              <w:rPr>
                <w:sz w:val="28"/>
                <w:szCs w:val="24"/>
                <w:lang w:val="uk-UA"/>
              </w:rPr>
            </w:pPr>
            <w:r w:rsidRPr="002C7699">
              <w:rPr>
                <w:sz w:val="28"/>
                <w:szCs w:val="24"/>
                <w:lang w:val="uk-UA"/>
              </w:rPr>
              <w:t>Ставлення: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900AB" w:rsidRPr="002C7699" w:rsidRDefault="005900AB" w:rsidP="00110085">
            <w:pPr>
              <w:pStyle w:val="TableParagraph"/>
              <w:ind w:left="113" w:right="113"/>
              <w:jc w:val="both"/>
              <w:rPr>
                <w:sz w:val="28"/>
                <w:szCs w:val="24"/>
                <w:lang w:val="uk-UA"/>
              </w:rPr>
            </w:pPr>
            <w:r w:rsidRPr="002C7699">
              <w:rPr>
                <w:sz w:val="28"/>
                <w:szCs w:val="24"/>
                <w:lang w:val="uk-UA"/>
              </w:rPr>
              <w:t>Навчальні ресурси: розв'язування математичних задач, і обов’язково таких, що моделюють реальні життєві ситуації</w:t>
            </w:r>
          </w:p>
        </w:tc>
      </w:tr>
      <w:tr w:rsidR="005900AB" w:rsidRPr="002C7699" w:rsidTr="008A5FF8">
        <w:trPr>
          <w:trHeight w:val="3235"/>
        </w:trPr>
        <w:tc>
          <w:tcPr>
            <w:tcW w:w="567" w:type="dxa"/>
          </w:tcPr>
          <w:p w:rsidR="005900AB" w:rsidRPr="002C7699" w:rsidRDefault="008A5FF8" w:rsidP="008A5FF8">
            <w:pPr>
              <w:pStyle w:val="TableParagraph"/>
              <w:ind w:left="0"/>
              <w:rPr>
                <w:sz w:val="28"/>
                <w:szCs w:val="24"/>
                <w:lang w:val="uk-UA"/>
              </w:rPr>
            </w:pPr>
            <w:r>
              <w:rPr>
                <w:sz w:val="28"/>
                <w:szCs w:val="24"/>
                <w:lang w:val="uk-UA"/>
              </w:rPr>
              <w:t>4</w:t>
            </w:r>
          </w:p>
        </w:tc>
        <w:tc>
          <w:tcPr>
            <w:tcW w:w="2127" w:type="dxa"/>
          </w:tcPr>
          <w:p w:rsidR="005900AB" w:rsidRPr="002C7699" w:rsidRDefault="005900AB" w:rsidP="00110085">
            <w:pPr>
              <w:pStyle w:val="TableParagraph"/>
              <w:ind w:left="100"/>
              <w:jc w:val="left"/>
              <w:rPr>
                <w:sz w:val="28"/>
                <w:szCs w:val="24"/>
                <w:lang w:val="uk-UA"/>
              </w:rPr>
            </w:pPr>
            <w:r w:rsidRPr="002C7699">
              <w:rPr>
                <w:sz w:val="28"/>
                <w:szCs w:val="24"/>
                <w:lang w:val="uk-UA"/>
              </w:rPr>
              <w:t>Основні компетентності у природничих науках і технологіях</w:t>
            </w:r>
          </w:p>
        </w:tc>
        <w:tc>
          <w:tcPr>
            <w:tcW w:w="6804" w:type="dxa"/>
          </w:tcPr>
          <w:p w:rsidR="005900AB" w:rsidRPr="002C7699" w:rsidRDefault="005900AB" w:rsidP="00110085">
            <w:pPr>
              <w:pStyle w:val="TableParagraph"/>
              <w:ind w:left="113" w:right="113"/>
              <w:jc w:val="both"/>
              <w:rPr>
                <w:sz w:val="28"/>
                <w:szCs w:val="24"/>
                <w:lang w:val="uk-UA"/>
              </w:rPr>
            </w:pPr>
            <w:r w:rsidRPr="002C7699">
              <w:rPr>
                <w:sz w:val="28"/>
                <w:szCs w:val="24"/>
                <w:lang w:val="uk-UA"/>
              </w:rPr>
              <w:t>Уміння: розпізнавати проблеми, що виникають у довкіллі; будувати та досліджувати природні явища і процеси; послуговуватися технологічними пристроями. Ставлення: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5900AB" w:rsidRPr="002C7699" w:rsidRDefault="005900AB" w:rsidP="00110085">
            <w:pPr>
              <w:pStyle w:val="TableParagraph"/>
              <w:ind w:left="113" w:right="113"/>
              <w:jc w:val="both"/>
              <w:rPr>
                <w:sz w:val="28"/>
                <w:szCs w:val="24"/>
                <w:lang w:val="uk-UA"/>
              </w:rPr>
            </w:pPr>
            <w:r w:rsidRPr="002C7699">
              <w:rPr>
                <w:sz w:val="28"/>
                <w:szCs w:val="24"/>
                <w:lang w:val="uk-UA"/>
              </w:rPr>
              <w:t>Навчальні ресурси: складання графіків та діаграм, які ілюструють функціональні залежності результатів впливу людської діяльності на природу.</w:t>
            </w:r>
          </w:p>
        </w:tc>
      </w:tr>
      <w:tr w:rsidR="005900AB" w:rsidRPr="002C7699" w:rsidTr="008A5FF8">
        <w:trPr>
          <w:trHeight w:val="3235"/>
        </w:trPr>
        <w:tc>
          <w:tcPr>
            <w:tcW w:w="567" w:type="dxa"/>
          </w:tcPr>
          <w:p w:rsidR="005900AB" w:rsidRPr="002C7699" w:rsidRDefault="008A5FF8" w:rsidP="008A5FF8">
            <w:pPr>
              <w:pStyle w:val="TableParagraph"/>
              <w:ind w:left="0"/>
              <w:rPr>
                <w:sz w:val="28"/>
                <w:szCs w:val="24"/>
                <w:lang w:val="uk-UA"/>
              </w:rPr>
            </w:pPr>
            <w:r>
              <w:rPr>
                <w:sz w:val="28"/>
                <w:szCs w:val="24"/>
                <w:lang w:val="uk-UA"/>
              </w:rPr>
              <w:t>5</w:t>
            </w:r>
          </w:p>
        </w:tc>
        <w:tc>
          <w:tcPr>
            <w:tcW w:w="2127" w:type="dxa"/>
          </w:tcPr>
          <w:p w:rsidR="005900AB" w:rsidRPr="002C7699" w:rsidRDefault="005900AB" w:rsidP="00110085">
            <w:pPr>
              <w:pStyle w:val="TableParagraph"/>
              <w:ind w:left="100"/>
              <w:jc w:val="both"/>
              <w:rPr>
                <w:sz w:val="28"/>
                <w:szCs w:val="24"/>
                <w:lang w:val="uk-UA"/>
              </w:rPr>
            </w:pPr>
            <w:proofErr w:type="spellStart"/>
            <w:r w:rsidRPr="002C7699">
              <w:rPr>
                <w:sz w:val="28"/>
                <w:szCs w:val="24"/>
                <w:lang w:val="uk-UA"/>
              </w:rPr>
              <w:t>Інформаційно-</w:t>
            </w:r>
            <w:proofErr w:type="spellEnd"/>
            <w:r w:rsidRPr="002C7699">
              <w:rPr>
                <w:sz w:val="28"/>
                <w:szCs w:val="24"/>
                <w:lang w:val="uk-UA"/>
              </w:rPr>
              <w:t xml:space="preserve"> цифрова компетентність</w:t>
            </w:r>
          </w:p>
        </w:tc>
        <w:tc>
          <w:tcPr>
            <w:tcW w:w="6804" w:type="dxa"/>
          </w:tcPr>
          <w:p w:rsidR="005900AB" w:rsidRPr="002C7699" w:rsidRDefault="005900AB" w:rsidP="00110085">
            <w:pPr>
              <w:pStyle w:val="TableParagraph"/>
              <w:ind w:left="113" w:right="113"/>
              <w:jc w:val="both"/>
              <w:rPr>
                <w:sz w:val="28"/>
                <w:szCs w:val="24"/>
                <w:lang w:val="uk-UA"/>
              </w:rPr>
            </w:pPr>
            <w:r w:rsidRPr="002C7699">
              <w:rPr>
                <w:sz w:val="28"/>
                <w:szCs w:val="24"/>
                <w:lang w:val="uk-UA"/>
              </w:rPr>
              <w:t>Уміння: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900AB" w:rsidRPr="002C7699" w:rsidRDefault="005900AB" w:rsidP="00110085">
            <w:pPr>
              <w:pStyle w:val="TableParagraph"/>
              <w:ind w:left="113" w:right="113"/>
              <w:jc w:val="both"/>
              <w:rPr>
                <w:sz w:val="28"/>
                <w:szCs w:val="24"/>
                <w:lang w:val="uk-UA"/>
              </w:rPr>
            </w:pPr>
            <w:r w:rsidRPr="002C7699">
              <w:rPr>
                <w:sz w:val="28"/>
                <w:szCs w:val="24"/>
                <w:lang w:val="uk-UA"/>
              </w:rPr>
              <w:t>Ставлення: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900AB" w:rsidRPr="002C7699" w:rsidRDefault="005900AB" w:rsidP="00110085">
            <w:pPr>
              <w:pStyle w:val="TableParagraph"/>
              <w:ind w:left="113" w:right="113"/>
              <w:jc w:val="both"/>
              <w:rPr>
                <w:sz w:val="28"/>
                <w:szCs w:val="24"/>
                <w:lang w:val="uk-UA"/>
              </w:rPr>
            </w:pPr>
            <w:r w:rsidRPr="002C7699">
              <w:rPr>
                <w:sz w:val="28"/>
                <w:szCs w:val="24"/>
                <w:lang w:val="uk-UA"/>
              </w:rPr>
              <w:t>Навчальні ресурси: візуалізація даних, побудова графіків та діаграм за допомогою програмних засобів</w:t>
            </w:r>
            <w:r w:rsidR="00E97942" w:rsidRPr="002C7699">
              <w:rPr>
                <w:sz w:val="28"/>
                <w:szCs w:val="24"/>
                <w:lang w:val="uk-UA"/>
              </w:rPr>
              <w:t>.</w:t>
            </w:r>
          </w:p>
        </w:tc>
      </w:tr>
      <w:tr w:rsidR="00E97942" w:rsidRPr="002C7699" w:rsidTr="008A5FF8">
        <w:trPr>
          <w:trHeight w:val="830"/>
        </w:trPr>
        <w:tc>
          <w:tcPr>
            <w:tcW w:w="567" w:type="dxa"/>
          </w:tcPr>
          <w:p w:rsidR="00E97942" w:rsidRPr="002C7699" w:rsidRDefault="008A5FF8" w:rsidP="008A5FF8">
            <w:pPr>
              <w:pStyle w:val="TableParagraph"/>
              <w:ind w:left="0"/>
              <w:rPr>
                <w:sz w:val="28"/>
                <w:szCs w:val="24"/>
                <w:lang w:val="uk-UA"/>
              </w:rPr>
            </w:pPr>
            <w:r>
              <w:rPr>
                <w:sz w:val="28"/>
                <w:szCs w:val="24"/>
                <w:lang w:val="uk-UA"/>
              </w:rPr>
              <w:lastRenderedPageBreak/>
              <w:t>6</w:t>
            </w:r>
          </w:p>
        </w:tc>
        <w:tc>
          <w:tcPr>
            <w:tcW w:w="2127" w:type="dxa"/>
          </w:tcPr>
          <w:p w:rsidR="00E97942" w:rsidRPr="002C7699" w:rsidRDefault="00E97942" w:rsidP="00110085">
            <w:pPr>
              <w:pStyle w:val="TableParagraph"/>
              <w:ind w:left="100"/>
              <w:jc w:val="left"/>
              <w:rPr>
                <w:sz w:val="28"/>
                <w:szCs w:val="24"/>
                <w:lang w:val="uk-UA"/>
              </w:rPr>
            </w:pPr>
            <w:r w:rsidRPr="002C7699">
              <w:rPr>
                <w:sz w:val="28"/>
                <w:szCs w:val="24"/>
                <w:lang w:val="uk-UA"/>
              </w:rPr>
              <w:t>Уміння вчитися впродовж життя</w:t>
            </w:r>
          </w:p>
        </w:tc>
        <w:tc>
          <w:tcPr>
            <w:tcW w:w="6804" w:type="dxa"/>
          </w:tcPr>
          <w:p w:rsidR="00E97942" w:rsidRPr="002C7699" w:rsidRDefault="00E97942" w:rsidP="00110085">
            <w:pPr>
              <w:pStyle w:val="TableParagraph"/>
              <w:ind w:left="113" w:right="113"/>
              <w:jc w:val="both"/>
              <w:rPr>
                <w:sz w:val="28"/>
                <w:szCs w:val="24"/>
                <w:lang w:val="uk-UA"/>
              </w:rPr>
            </w:pPr>
            <w:r w:rsidRPr="002C7699">
              <w:rPr>
                <w:sz w:val="28"/>
                <w:szCs w:val="24"/>
                <w:lang w:val="uk-UA"/>
              </w:rPr>
              <w:t>Уміння: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E97942" w:rsidRPr="002C7699" w:rsidRDefault="00E97942" w:rsidP="00110085">
            <w:pPr>
              <w:pStyle w:val="TableParagraph"/>
              <w:ind w:left="113" w:right="113"/>
              <w:jc w:val="both"/>
              <w:rPr>
                <w:sz w:val="28"/>
                <w:szCs w:val="24"/>
                <w:lang w:val="uk-UA"/>
              </w:rPr>
            </w:pPr>
            <w:r w:rsidRPr="002C7699">
              <w:rPr>
                <w:sz w:val="28"/>
                <w:szCs w:val="24"/>
                <w:lang w:val="uk-UA"/>
              </w:rPr>
              <w:t>Ставлення: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E97942" w:rsidRPr="002C7699" w:rsidRDefault="00E97942" w:rsidP="00110085">
            <w:pPr>
              <w:pStyle w:val="TableParagraph"/>
              <w:ind w:left="113" w:right="113"/>
              <w:jc w:val="both"/>
              <w:rPr>
                <w:sz w:val="28"/>
                <w:szCs w:val="24"/>
                <w:lang w:val="uk-UA"/>
              </w:rPr>
            </w:pPr>
            <w:r w:rsidRPr="002C7699">
              <w:rPr>
                <w:sz w:val="28"/>
                <w:szCs w:val="24"/>
                <w:lang w:val="uk-UA"/>
              </w:rPr>
              <w:t>Навчальні ресурси: моделювання власної освітньої траєкторії</w:t>
            </w:r>
          </w:p>
        </w:tc>
      </w:tr>
      <w:tr w:rsidR="00E97942" w:rsidRPr="002C7699" w:rsidTr="008A5FF8">
        <w:trPr>
          <w:trHeight w:val="1104"/>
        </w:trPr>
        <w:tc>
          <w:tcPr>
            <w:tcW w:w="567" w:type="dxa"/>
          </w:tcPr>
          <w:p w:rsidR="00E97942" w:rsidRPr="002C7699" w:rsidRDefault="008A5FF8" w:rsidP="008A5FF8">
            <w:pPr>
              <w:pStyle w:val="TableParagraph"/>
              <w:ind w:left="0"/>
              <w:rPr>
                <w:sz w:val="28"/>
                <w:szCs w:val="24"/>
                <w:lang w:val="uk-UA"/>
              </w:rPr>
            </w:pPr>
            <w:r>
              <w:rPr>
                <w:sz w:val="28"/>
                <w:szCs w:val="24"/>
                <w:lang w:val="uk-UA"/>
              </w:rPr>
              <w:t>7</w:t>
            </w:r>
          </w:p>
        </w:tc>
        <w:tc>
          <w:tcPr>
            <w:tcW w:w="2127" w:type="dxa"/>
          </w:tcPr>
          <w:p w:rsidR="00E97942" w:rsidRPr="002C7699" w:rsidRDefault="00E97942" w:rsidP="00110085">
            <w:pPr>
              <w:pStyle w:val="TableParagraph"/>
              <w:ind w:left="100"/>
              <w:jc w:val="left"/>
              <w:rPr>
                <w:sz w:val="28"/>
                <w:szCs w:val="24"/>
                <w:lang w:val="uk-UA"/>
              </w:rPr>
            </w:pPr>
            <w:r w:rsidRPr="002C7699">
              <w:rPr>
                <w:sz w:val="28"/>
                <w:szCs w:val="24"/>
                <w:lang w:val="uk-UA"/>
              </w:rPr>
              <w:t>Ініціативність і підприємливість</w:t>
            </w:r>
          </w:p>
        </w:tc>
        <w:tc>
          <w:tcPr>
            <w:tcW w:w="6804" w:type="dxa"/>
          </w:tcPr>
          <w:p w:rsidR="00E97942" w:rsidRPr="002C7699" w:rsidRDefault="00E97942" w:rsidP="00110085">
            <w:pPr>
              <w:pStyle w:val="TableParagraph"/>
              <w:ind w:left="113" w:right="113"/>
              <w:jc w:val="both"/>
              <w:rPr>
                <w:sz w:val="28"/>
                <w:szCs w:val="24"/>
                <w:lang w:val="uk-UA"/>
              </w:rPr>
            </w:pPr>
            <w:r w:rsidRPr="002C7699">
              <w:rPr>
                <w:sz w:val="28"/>
                <w:szCs w:val="24"/>
                <w:lang w:val="uk-UA"/>
              </w:rPr>
              <w:t>Уміння: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E97942" w:rsidRPr="002C7699" w:rsidRDefault="00E97942" w:rsidP="00110085">
            <w:pPr>
              <w:pStyle w:val="TableParagraph"/>
              <w:ind w:left="113" w:right="113"/>
              <w:jc w:val="both"/>
              <w:rPr>
                <w:sz w:val="28"/>
                <w:szCs w:val="24"/>
                <w:lang w:val="uk-UA"/>
              </w:rPr>
            </w:pPr>
            <w:r w:rsidRPr="002C7699">
              <w:rPr>
                <w:sz w:val="28"/>
                <w:szCs w:val="24"/>
                <w:lang w:val="uk-UA"/>
              </w:rPr>
              <w:t>Ставлення:</w:t>
            </w:r>
            <w:r w:rsidRPr="002C7699">
              <w:rPr>
                <w:sz w:val="28"/>
                <w:szCs w:val="24"/>
                <w:lang w:val="uk-UA"/>
              </w:rPr>
              <w:tab/>
              <w:t>ініціативність,</w:t>
            </w:r>
            <w:r w:rsidRPr="002C7699">
              <w:rPr>
                <w:sz w:val="28"/>
                <w:szCs w:val="24"/>
                <w:lang w:val="uk-UA"/>
              </w:rPr>
              <w:tab/>
              <w:t>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E97942" w:rsidRPr="002C7699" w:rsidRDefault="00E97942" w:rsidP="00110085">
            <w:pPr>
              <w:pStyle w:val="TableParagraph"/>
              <w:ind w:left="113" w:right="113"/>
              <w:jc w:val="both"/>
              <w:rPr>
                <w:sz w:val="28"/>
                <w:szCs w:val="24"/>
                <w:lang w:val="uk-UA"/>
              </w:rPr>
            </w:pPr>
            <w:r w:rsidRPr="002C7699">
              <w:rPr>
                <w:sz w:val="28"/>
                <w:szCs w:val="24"/>
                <w:lang w:val="uk-UA"/>
              </w:rPr>
              <w:t>Навчальні ресурси: завдання підприємницького змісту (оптимізаційні задачі)</w:t>
            </w:r>
          </w:p>
        </w:tc>
      </w:tr>
      <w:tr w:rsidR="00E97942" w:rsidRPr="002C7699" w:rsidTr="008A5FF8">
        <w:trPr>
          <w:trHeight w:val="1104"/>
        </w:trPr>
        <w:tc>
          <w:tcPr>
            <w:tcW w:w="567" w:type="dxa"/>
          </w:tcPr>
          <w:p w:rsidR="00E97942" w:rsidRPr="002C7699" w:rsidRDefault="008A5FF8" w:rsidP="008A5FF8">
            <w:pPr>
              <w:pStyle w:val="TableParagraph"/>
              <w:ind w:left="0"/>
              <w:rPr>
                <w:sz w:val="28"/>
                <w:szCs w:val="24"/>
                <w:lang w:val="uk-UA"/>
              </w:rPr>
            </w:pPr>
            <w:r>
              <w:rPr>
                <w:sz w:val="28"/>
                <w:szCs w:val="24"/>
                <w:lang w:val="uk-UA"/>
              </w:rPr>
              <w:t>8</w:t>
            </w:r>
          </w:p>
        </w:tc>
        <w:tc>
          <w:tcPr>
            <w:tcW w:w="2127" w:type="dxa"/>
          </w:tcPr>
          <w:p w:rsidR="00E97942" w:rsidRPr="002C7699" w:rsidRDefault="00E97942" w:rsidP="00110085">
            <w:pPr>
              <w:pStyle w:val="TableParagraph"/>
              <w:ind w:left="100"/>
              <w:jc w:val="left"/>
              <w:rPr>
                <w:sz w:val="28"/>
                <w:szCs w:val="24"/>
                <w:lang w:val="uk-UA"/>
              </w:rPr>
            </w:pPr>
            <w:r w:rsidRPr="002C7699">
              <w:rPr>
                <w:sz w:val="28"/>
                <w:szCs w:val="24"/>
                <w:lang w:val="uk-UA"/>
              </w:rPr>
              <w:t>Соціальна і громадянська компетентності</w:t>
            </w:r>
          </w:p>
        </w:tc>
        <w:tc>
          <w:tcPr>
            <w:tcW w:w="6804" w:type="dxa"/>
          </w:tcPr>
          <w:p w:rsidR="00E97942" w:rsidRPr="002C7699" w:rsidRDefault="00E97942" w:rsidP="00110085">
            <w:pPr>
              <w:tabs>
                <w:tab w:val="left" w:pos="1680"/>
              </w:tabs>
              <w:ind w:left="113" w:right="113"/>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Уміння: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E97942" w:rsidRPr="002C7699" w:rsidRDefault="00E97942" w:rsidP="00110085">
            <w:pPr>
              <w:tabs>
                <w:tab w:val="left" w:pos="1680"/>
              </w:tabs>
              <w:ind w:left="113" w:right="113"/>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 xml:space="preserve">Ставлення: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w:t>
            </w:r>
            <w:r w:rsidRPr="002C7699">
              <w:rPr>
                <w:rFonts w:ascii="Times New Roman" w:hAnsi="Times New Roman" w:cs="Times New Roman"/>
                <w:sz w:val="28"/>
                <w:szCs w:val="24"/>
                <w:lang w:val="uk-UA"/>
              </w:rPr>
              <w:lastRenderedPageBreak/>
              <w:t>повага до прав людини, активна позиція щодо боротьби із дискримінацією.</w:t>
            </w:r>
          </w:p>
          <w:p w:rsidR="00E97942" w:rsidRPr="002C7699" w:rsidRDefault="00E97942" w:rsidP="00110085">
            <w:pPr>
              <w:tabs>
                <w:tab w:val="left" w:pos="1680"/>
              </w:tabs>
              <w:ind w:left="113" w:right="113"/>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 xml:space="preserve">Навчальні ресурси: завдання соціального змісту </w:t>
            </w:r>
          </w:p>
        </w:tc>
      </w:tr>
      <w:tr w:rsidR="00E97942" w:rsidRPr="002C7699" w:rsidTr="008A5FF8">
        <w:trPr>
          <w:trHeight w:val="1104"/>
        </w:trPr>
        <w:tc>
          <w:tcPr>
            <w:tcW w:w="567" w:type="dxa"/>
          </w:tcPr>
          <w:p w:rsidR="00E97942" w:rsidRPr="002C7699" w:rsidRDefault="008A5FF8" w:rsidP="008A5FF8">
            <w:pPr>
              <w:pStyle w:val="TableParagraph"/>
              <w:ind w:left="0"/>
              <w:rPr>
                <w:sz w:val="28"/>
                <w:szCs w:val="24"/>
                <w:lang w:val="uk-UA"/>
              </w:rPr>
            </w:pPr>
            <w:r>
              <w:rPr>
                <w:sz w:val="28"/>
                <w:szCs w:val="24"/>
                <w:lang w:val="uk-UA"/>
              </w:rPr>
              <w:lastRenderedPageBreak/>
              <w:t>9</w:t>
            </w:r>
          </w:p>
        </w:tc>
        <w:tc>
          <w:tcPr>
            <w:tcW w:w="2127" w:type="dxa"/>
          </w:tcPr>
          <w:p w:rsidR="00E97942" w:rsidRPr="002C7699" w:rsidRDefault="00E97942" w:rsidP="00110085">
            <w:pPr>
              <w:pStyle w:val="TableParagraph"/>
              <w:ind w:left="100"/>
              <w:jc w:val="left"/>
              <w:rPr>
                <w:sz w:val="28"/>
                <w:szCs w:val="24"/>
                <w:lang w:val="uk-UA"/>
              </w:rPr>
            </w:pPr>
            <w:r w:rsidRPr="002C7699">
              <w:rPr>
                <w:sz w:val="28"/>
                <w:szCs w:val="24"/>
                <w:lang w:val="uk-UA"/>
              </w:rPr>
              <w:t>Обізнаність і самовираження у сфері культури</w:t>
            </w:r>
          </w:p>
        </w:tc>
        <w:tc>
          <w:tcPr>
            <w:tcW w:w="6804" w:type="dxa"/>
          </w:tcPr>
          <w:p w:rsidR="00E97942" w:rsidRPr="002C7699" w:rsidRDefault="00E97942" w:rsidP="00110085">
            <w:pPr>
              <w:tabs>
                <w:tab w:val="left" w:pos="1680"/>
              </w:tabs>
              <w:ind w:left="113" w:right="113"/>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Уміння: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E97942" w:rsidRPr="002C7699" w:rsidRDefault="00E97942" w:rsidP="00110085">
            <w:pPr>
              <w:tabs>
                <w:tab w:val="left" w:pos="1680"/>
              </w:tabs>
              <w:ind w:left="113" w:right="113"/>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 xml:space="preserve">Ставлення: культурна </w:t>
            </w:r>
            <w:proofErr w:type="spellStart"/>
            <w:r w:rsidRPr="002C7699">
              <w:rPr>
                <w:rFonts w:ascii="Times New Roman" w:hAnsi="Times New Roman" w:cs="Times New Roman"/>
                <w:sz w:val="28"/>
                <w:szCs w:val="24"/>
                <w:lang w:val="uk-UA"/>
              </w:rPr>
              <w:t>самоідентифікація</w:t>
            </w:r>
            <w:proofErr w:type="spellEnd"/>
            <w:r w:rsidRPr="002C7699">
              <w:rPr>
                <w:rFonts w:ascii="Times New Roman" w:hAnsi="Times New Roman" w:cs="Times New Roman"/>
                <w:sz w:val="28"/>
                <w:szCs w:val="24"/>
                <w:lang w:val="uk-UA"/>
              </w:rPr>
              <w:t>,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E97942" w:rsidRPr="002C7699" w:rsidRDefault="00E97942" w:rsidP="00110085">
            <w:pPr>
              <w:tabs>
                <w:tab w:val="left" w:pos="1680"/>
              </w:tabs>
              <w:ind w:left="113" w:right="113"/>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Навчальні ресурси: математичні моделі в різних видах мистецтва.</w:t>
            </w:r>
          </w:p>
        </w:tc>
      </w:tr>
      <w:tr w:rsidR="00E97942" w:rsidRPr="002C7699" w:rsidTr="008A5FF8">
        <w:trPr>
          <w:trHeight w:val="1104"/>
        </w:trPr>
        <w:tc>
          <w:tcPr>
            <w:tcW w:w="567" w:type="dxa"/>
          </w:tcPr>
          <w:p w:rsidR="00E97942" w:rsidRPr="002C7699" w:rsidRDefault="008A5FF8" w:rsidP="008A5FF8">
            <w:pPr>
              <w:pStyle w:val="TableParagraph"/>
              <w:ind w:left="0"/>
              <w:rPr>
                <w:sz w:val="28"/>
                <w:szCs w:val="24"/>
                <w:lang w:val="uk-UA"/>
              </w:rPr>
            </w:pPr>
            <w:r>
              <w:rPr>
                <w:sz w:val="28"/>
                <w:szCs w:val="24"/>
                <w:lang w:val="uk-UA"/>
              </w:rPr>
              <w:t>10</w:t>
            </w:r>
          </w:p>
        </w:tc>
        <w:tc>
          <w:tcPr>
            <w:tcW w:w="2127" w:type="dxa"/>
          </w:tcPr>
          <w:p w:rsidR="00E97942" w:rsidRPr="002C7699" w:rsidRDefault="00E97942" w:rsidP="00110085">
            <w:pPr>
              <w:pStyle w:val="TableParagraph"/>
              <w:ind w:left="100"/>
              <w:jc w:val="left"/>
              <w:rPr>
                <w:sz w:val="28"/>
                <w:szCs w:val="24"/>
                <w:lang w:val="uk-UA"/>
              </w:rPr>
            </w:pPr>
            <w:r w:rsidRPr="002C7699">
              <w:rPr>
                <w:sz w:val="28"/>
                <w:szCs w:val="24"/>
                <w:lang w:val="uk-UA"/>
              </w:rPr>
              <w:t>Екологічна грамотність і здорове життя</w:t>
            </w:r>
          </w:p>
        </w:tc>
        <w:tc>
          <w:tcPr>
            <w:tcW w:w="6804" w:type="dxa"/>
          </w:tcPr>
          <w:p w:rsidR="002169CA" w:rsidRPr="002C7699" w:rsidRDefault="002169CA" w:rsidP="00110085">
            <w:pPr>
              <w:ind w:firstLine="709"/>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Уміння: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169CA" w:rsidRPr="002C7699" w:rsidRDefault="002169CA" w:rsidP="00110085">
            <w:pPr>
              <w:ind w:firstLine="709"/>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Ставлення: усвідомлення взаємозв’язку кожного окремого предмета та екології на основі різних даних; ощадне</w:t>
            </w:r>
            <w:r w:rsidRPr="002C7699">
              <w:rPr>
                <w:rFonts w:ascii="Times New Roman" w:hAnsi="Times New Roman" w:cs="Times New Roman"/>
                <w:sz w:val="28"/>
                <w:szCs w:val="24"/>
                <w:lang w:val="uk-UA"/>
              </w:rPr>
              <w:tab/>
              <w:t xml:space="preserve">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E97942" w:rsidRPr="00110085" w:rsidRDefault="002169CA" w:rsidP="00110085">
            <w:pPr>
              <w:ind w:firstLine="709"/>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Навчальні ресурси: навчальні проекти, завдання соціально-економічного, екологічного змісту; задачі, які сприяють усвідомле</w:t>
            </w:r>
            <w:r w:rsidR="00110085">
              <w:rPr>
                <w:rFonts w:ascii="Times New Roman" w:hAnsi="Times New Roman" w:cs="Times New Roman"/>
                <w:sz w:val="28"/>
                <w:szCs w:val="24"/>
                <w:lang w:val="uk-UA"/>
              </w:rPr>
              <w:t>нню цінності здорового способу ж</w:t>
            </w:r>
            <w:r w:rsidRPr="002C7699">
              <w:rPr>
                <w:rFonts w:ascii="Times New Roman" w:hAnsi="Times New Roman" w:cs="Times New Roman"/>
                <w:sz w:val="28"/>
                <w:szCs w:val="24"/>
                <w:lang w:val="uk-UA"/>
              </w:rPr>
              <w:t>иття</w:t>
            </w:r>
            <w:r w:rsidR="00110085">
              <w:rPr>
                <w:rFonts w:ascii="Times New Roman" w:hAnsi="Times New Roman" w:cs="Times New Roman"/>
                <w:sz w:val="28"/>
                <w:szCs w:val="24"/>
                <w:lang w:val="uk-UA"/>
              </w:rPr>
              <w:t>.</w:t>
            </w:r>
          </w:p>
        </w:tc>
      </w:tr>
    </w:tbl>
    <w:p w:rsidR="00C465A4" w:rsidRPr="002C7699" w:rsidRDefault="00C465A4" w:rsidP="00C465A4">
      <w:pPr>
        <w:spacing w:after="0" w:line="276" w:lineRule="auto"/>
        <w:ind w:firstLine="709"/>
        <w:jc w:val="both"/>
        <w:rPr>
          <w:rFonts w:ascii="Times New Roman" w:hAnsi="Times New Roman" w:cs="Times New Roman"/>
          <w:sz w:val="28"/>
          <w:szCs w:val="24"/>
        </w:rPr>
      </w:pP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як «Екологічна безпека й сталий розвиток»,</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lastRenderedPageBreak/>
        <w:t xml:space="preserve">Необхідною умовою формування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є </w:t>
      </w:r>
      <w:proofErr w:type="spellStart"/>
      <w:r w:rsidRPr="002C7699">
        <w:rPr>
          <w:rFonts w:ascii="Times New Roman" w:hAnsi="Times New Roman" w:cs="Times New Roman"/>
          <w:sz w:val="28"/>
          <w:szCs w:val="24"/>
        </w:rPr>
        <w:t>діяльнісна</w:t>
      </w:r>
      <w:proofErr w:type="spellEnd"/>
      <w:r w:rsidRPr="002C7699">
        <w:rPr>
          <w:rFonts w:ascii="Times New Roman" w:hAnsi="Times New Roman" w:cs="Times New Roman"/>
          <w:sz w:val="28"/>
          <w:szCs w:val="24"/>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сприяє встановлення та реалізація в освітньому процесі міжпредметних і </w:t>
      </w:r>
      <w:proofErr w:type="spellStart"/>
      <w:r w:rsidRPr="002C7699">
        <w:rPr>
          <w:rFonts w:ascii="Times New Roman" w:hAnsi="Times New Roman" w:cs="Times New Roman"/>
          <w:sz w:val="28"/>
          <w:szCs w:val="24"/>
        </w:rPr>
        <w:t>внутрішньопредметних</w:t>
      </w:r>
      <w:proofErr w:type="spellEnd"/>
      <w:r w:rsidRPr="002C7699">
        <w:rPr>
          <w:rFonts w:ascii="Times New Roman" w:hAnsi="Times New Roman" w:cs="Times New Roman"/>
          <w:sz w:val="28"/>
          <w:szCs w:val="24"/>
        </w:rPr>
        <w:t xml:space="preserve"> зв’язків, а саме: змістово-інформаційних, </w:t>
      </w:r>
      <w:proofErr w:type="spellStart"/>
      <w:r w:rsidRPr="002C7699">
        <w:rPr>
          <w:rFonts w:ascii="Times New Roman" w:hAnsi="Times New Roman" w:cs="Times New Roman"/>
          <w:sz w:val="28"/>
          <w:szCs w:val="24"/>
        </w:rPr>
        <w:t>операційно-діяльнісних</w:t>
      </w:r>
      <w:proofErr w:type="spellEnd"/>
      <w:r w:rsidRPr="002C7699">
        <w:rPr>
          <w:rFonts w:ascii="Times New Roman" w:hAnsi="Times New Roman" w:cs="Times New Roman"/>
          <w:sz w:val="28"/>
          <w:szCs w:val="24"/>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w:t>
      </w:r>
      <w:proofErr w:type="spellStart"/>
      <w:r w:rsidRPr="002C7699">
        <w:rPr>
          <w:rFonts w:ascii="Times New Roman" w:hAnsi="Times New Roman" w:cs="Times New Roman"/>
          <w:sz w:val="28"/>
          <w:szCs w:val="24"/>
        </w:rPr>
        <w:t>систематизаціїнавчального</w:t>
      </w:r>
      <w:proofErr w:type="spellEnd"/>
      <w:r w:rsidRPr="002C7699">
        <w:rPr>
          <w:rFonts w:ascii="Times New Roman" w:hAnsi="Times New Roman" w:cs="Times New Roman"/>
          <w:sz w:val="28"/>
          <w:szCs w:val="24"/>
        </w:rPr>
        <w:t xml:space="preserve"> матеріалу і формування наукового світогляду. Учні набувають досвіду застосування знань на практиці та перенесення їх в нові ситуації.</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Наскрізні лінії є засобом інтеграції ключових і </w:t>
      </w:r>
      <w:proofErr w:type="spellStart"/>
      <w:r w:rsidRPr="002C7699">
        <w:rPr>
          <w:rFonts w:ascii="Times New Roman" w:hAnsi="Times New Roman" w:cs="Times New Roman"/>
          <w:sz w:val="28"/>
          <w:szCs w:val="24"/>
        </w:rPr>
        <w:t>загальнопредметнихкомпетентностей</w:t>
      </w:r>
      <w:proofErr w:type="spellEnd"/>
      <w:r w:rsidRPr="002C7699">
        <w:rPr>
          <w:rFonts w:ascii="Times New Roman" w:hAnsi="Times New Roman" w:cs="Times New Roman"/>
          <w:sz w:val="28"/>
          <w:szCs w:val="24"/>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2C7699">
        <w:rPr>
          <w:rFonts w:ascii="Times New Roman" w:hAnsi="Times New Roman" w:cs="Times New Roman"/>
          <w:sz w:val="28"/>
          <w:szCs w:val="24"/>
        </w:rPr>
        <w:t>надпредметними</w:t>
      </w:r>
      <w:proofErr w:type="spellEnd"/>
      <w:r w:rsidRPr="002C7699">
        <w:rPr>
          <w:rFonts w:ascii="Times New Roman" w:hAnsi="Times New Roman" w:cs="Times New Roman"/>
          <w:sz w:val="28"/>
          <w:szCs w:val="24"/>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Навчання за наскрізними лініями реалізується насамперед через:</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2C7699">
        <w:rPr>
          <w:rFonts w:ascii="Times New Roman" w:hAnsi="Times New Roman" w:cs="Times New Roman"/>
          <w:sz w:val="28"/>
          <w:szCs w:val="24"/>
        </w:rPr>
        <w:t>надпредметні</w:t>
      </w:r>
      <w:proofErr w:type="spellEnd"/>
      <w:r w:rsidRPr="002C7699">
        <w:rPr>
          <w:rFonts w:ascii="Times New Roman" w:hAnsi="Times New Roman" w:cs="Times New Roman"/>
          <w:sz w:val="28"/>
          <w:szCs w:val="24"/>
        </w:rPr>
        <w:t xml:space="preserve">, </w:t>
      </w:r>
      <w:proofErr w:type="spellStart"/>
      <w:r w:rsidRPr="002C7699">
        <w:rPr>
          <w:rFonts w:ascii="Times New Roman" w:hAnsi="Times New Roman" w:cs="Times New Roman"/>
          <w:sz w:val="28"/>
          <w:szCs w:val="24"/>
        </w:rPr>
        <w:t>міжкласові</w:t>
      </w:r>
      <w:proofErr w:type="spellEnd"/>
      <w:r w:rsidRPr="002C7699">
        <w:rPr>
          <w:rFonts w:ascii="Times New Roman" w:hAnsi="Times New Roman" w:cs="Times New Roman"/>
          <w:sz w:val="28"/>
          <w:szCs w:val="24"/>
        </w:rPr>
        <w:t xml:space="preserve"> та загальношкільні </w:t>
      </w:r>
      <w:proofErr w:type="spellStart"/>
      <w:r w:rsidRPr="002C7699">
        <w:rPr>
          <w:rFonts w:ascii="Times New Roman" w:hAnsi="Times New Roman" w:cs="Times New Roman"/>
          <w:sz w:val="28"/>
          <w:szCs w:val="24"/>
        </w:rPr>
        <w:t>проєкти</w:t>
      </w:r>
      <w:proofErr w:type="spellEnd"/>
      <w:r w:rsidRPr="002C7699">
        <w:rPr>
          <w:rFonts w:ascii="Times New Roman" w:hAnsi="Times New Roman" w:cs="Times New Roman"/>
          <w:sz w:val="28"/>
          <w:szCs w:val="24"/>
        </w:rPr>
        <w:t>.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предмети за вибором;</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 xml:space="preserve">роботу в </w:t>
      </w:r>
      <w:proofErr w:type="spellStart"/>
      <w:r w:rsidRPr="002C7699">
        <w:rPr>
          <w:rFonts w:ascii="Times New Roman" w:hAnsi="Times New Roman" w:cs="Times New Roman"/>
          <w:sz w:val="28"/>
          <w:szCs w:val="24"/>
        </w:rPr>
        <w:t>проєктах</w:t>
      </w:r>
      <w:proofErr w:type="spellEnd"/>
      <w:r w:rsidRPr="002C7699">
        <w:rPr>
          <w:rFonts w:ascii="Times New Roman" w:hAnsi="Times New Roman" w:cs="Times New Roman"/>
          <w:sz w:val="28"/>
          <w:szCs w:val="24"/>
        </w:rPr>
        <w:t>;</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позакласну навчальну роботу і роботу гуртків.</w:t>
      </w:r>
    </w:p>
    <w:p w:rsidR="00C465A4" w:rsidRPr="002C7699" w:rsidRDefault="00C465A4" w:rsidP="00C465A4">
      <w:pPr>
        <w:spacing w:after="0" w:line="276" w:lineRule="auto"/>
        <w:ind w:firstLine="709"/>
        <w:jc w:val="both"/>
        <w:rPr>
          <w:rFonts w:ascii="Times New Roman" w:hAnsi="Times New Roman" w:cs="Times New Roman"/>
          <w:sz w:val="28"/>
          <w:szCs w:val="24"/>
        </w:rPr>
      </w:pP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Наскрізні лінії ключових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8505"/>
      </w:tblGrid>
      <w:tr w:rsidR="002169CA" w:rsidRPr="002C7699" w:rsidTr="00656861">
        <w:trPr>
          <w:trHeight w:val="645"/>
        </w:trPr>
        <w:tc>
          <w:tcPr>
            <w:tcW w:w="1134" w:type="dxa"/>
          </w:tcPr>
          <w:p w:rsidR="002169CA" w:rsidRPr="002C7699" w:rsidRDefault="002169CA" w:rsidP="00656861">
            <w:pPr>
              <w:pStyle w:val="TableParagraph"/>
              <w:rPr>
                <w:sz w:val="24"/>
                <w:lang w:val="uk-UA"/>
              </w:rPr>
            </w:pPr>
            <w:proofErr w:type="spellStart"/>
            <w:r w:rsidRPr="002C7699">
              <w:rPr>
                <w:sz w:val="24"/>
                <w:lang w:val="uk-UA"/>
              </w:rPr>
              <w:t>Наскрізналінія</w:t>
            </w:r>
            <w:proofErr w:type="spellEnd"/>
          </w:p>
        </w:tc>
        <w:tc>
          <w:tcPr>
            <w:tcW w:w="8505" w:type="dxa"/>
          </w:tcPr>
          <w:p w:rsidR="002169CA" w:rsidRPr="002C7699" w:rsidRDefault="002169CA" w:rsidP="00656861">
            <w:pPr>
              <w:pStyle w:val="TableParagraph"/>
              <w:rPr>
                <w:sz w:val="24"/>
                <w:lang w:val="uk-UA"/>
              </w:rPr>
            </w:pPr>
            <w:proofErr w:type="spellStart"/>
            <w:r w:rsidRPr="002C7699">
              <w:rPr>
                <w:sz w:val="24"/>
                <w:lang w:val="uk-UA"/>
              </w:rPr>
              <w:t>Короткахарактеристика</w:t>
            </w:r>
            <w:proofErr w:type="spellEnd"/>
          </w:p>
        </w:tc>
      </w:tr>
      <w:tr w:rsidR="002169CA" w:rsidRPr="002C7699" w:rsidTr="00656861">
        <w:trPr>
          <w:trHeight w:val="3539"/>
        </w:trPr>
        <w:tc>
          <w:tcPr>
            <w:tcW w:w="1134" w:type="dxa"/>
            <w:textDirection w:val="btLr"/>
          </w:tcPr>
          <w:p w:rsidR="002169CA" w:rsidRPr="002C7699" w:rsidRDefault="00656861" w:rsidP="00213076">
            <w:pPr>
              <w:pStyle w:val="TableParagraph"/>
              <w:tabs>
                <w:tab w:val="left" w:pos="1906"/>
                <w:tab w:val="left" w:pos="3278"/>
              </w:tabs>
              <w:spacing w:before="111" w:line="244" w:lineRule="auto"/>
              <w:ind w:left="112" w:right="109"/>
              <w:jc w:val="left"/>
              <w:rPr>
                <w:sz w:val="28"/>
                <w:szCs w:val="24"/>
                <w:lang w:val="uk-UA"/>
              </w:rPr>
            </w:pPr>
            <w:r w:rsidRPr="002C7699">
              <w:rPr>
                <w:sz w:val="28"/>
                <w:szCs w:val="24"/>
                <w:lang w:val="uk-UA"/>
              </w:rPr>
              <w:lastRenderedPageBreak/>
              <w:t xml:space="preserve">Екологічна безпека </w:t>
            </w:r>
            <w:proofErr w:type="spellStart"/>
            <w:r w:rsidR="002169CA" w:rsidRPr="002C7699">
              <w:rPr>
                <w:spacing w:val="-5"/>
                <w:sz w:val="28"/>
                <w:szCs w:val="24"/>
                <w:lang w:val="uk-UA"/>
              </w:rPr>
              <w:t>й</w:t>
            </w:r>
            <w:r w:rsidR="002169CA" w:rsidRPr="002C7699">
              <w:rPr>
                <w:sz w:val="28"/>
                <w:szCs w:val="24"/>
                <w:lang w:val="uk-UA"/>
              </w:rPr>
              <w:t>сталийрозвиток</w:t>
            </w:r>
            <w:proofErr w:type="spellEnd"/>
          </w:p>
        </w:tc>
        <w:tc>
          <w:tcPr>
            <w:tcW w:w="8505" w:type="dxa"/>
          </w:tcPr>
          <w:p w:rsidR="002169CA" w:rsidRPr="002C7699" w:rsidRDefault="002169CA" w:rsidP="00213076">
            <w:pPr>
              <w:pStyle w:val="TableParagraph"/>
              <w:ind w:right="93" w:firstLine="573"/>
              <w:jc w:val="both"/>
              <w:rPr>
                <w:sz w:val="28"/>
                <w:szCs w:val="24"/>
                <w:lang w:val="uk-UA"/>
              </w:rPr>
            </w:pPr>
            <w:r w:rsidRPr="002C7699">
              <w:rPr>
                <w:sz w:val="28"/>
                <w:szCs w:val="24"/>
                <w:lang w:val="uk-UA"/>
              </w:rPr>
              <w:t xml:space="preserve">Формування в учнів соціальної активності, відповідальності </w:t>
            </w:r>
            <w:proofErr w:type="spellStart"/>
            <w:r w:rsidRPr="002C7699">
              <w:rPr>
                <w:sz w:val="28"/>
                <w:szCs w:val="24"/>
                <w:lang w:val="uk-UA"/>
              </w:rPr>
              <w:t>таекологічної</w:t>
            </w:r>
            <w:proofErr w:type="spellEnd"/>
            <w:r w:rsidRPr="002C7699">
              <w:rPr>
                <w:sz w:val="28"/>
                <w:szCs w:val="24"/>
                <w:lang w:val="uk-UA"/>
              </w:rPr>
              <w:t xml:space="preserve"> свідомості, готовності брати участь у вирішенні питаньзбереженнядовкілляірозвиткусуспільства,усвідомленняважливостісталогорозвиткудля майбутніх поколінь.</w:t>
            </w:r>
          </w:p>
          <w:p w:rsidR="002169CA" w:rsidRPr="002C7699" w:rsidRDefault="002169CA" w:rsidP="00213076">
            <w:pPr>
              <w:pStyle w:val="TableParagraph"/>
              <w:ind w:right="97" w:firstLine="573"/>
              <w:jc w:val="both"/>
              <w:rPr>
                <w:sz w:val="28"/>
                <w:szCs w:val="24"/>
                <w:lang w:val="uk-UA"/>
              </w:rPr>
            </w:pPr>
            <w:r w:rsidRPr="002C7699">
              <w:rPr>
                <w:sz w:val="28"/>
                <w:szCs w:val="24"/>
                <w:lang w:val="uk-UA"/>
              </w:rPr>
              <w:t>Проблематиканаскрізноїлініїреалізуєтьсячереззавданнязреальнимиданимипровикористанняприроднихресурсів,їхзбереженнятапримноження.Аналізцихданихсприяєрозвиткубережливогоставленнядонавколишньогосередовища,екології,формуваннюкритичногомислення,вміннявирішуватипроблеми,</w:t>
            </w:r>
          </w:p>
          <w:p w:rsidR="002169CA" w:rsidRPr="002C7699" w:rsidRDefault="002169CA" w:rsidP="00213076">
            <w:pPr>
              <w:pStyle w:val="TableParagraph"/>
              <w:spacing w:line="322" w:lineRule="exact"/>
              <w:ind w:right="97"/>
              <w:jc w:val="both"/>
              <w:rPr>
                <w:sz w:val="28"/>
                <w:szCs w:val="24"/>
                <w:lang w:val="uk-UA"/>
              </w:rPr>
            </w:pPr>
            <w:proofErr w:type="spellStart"/>
            <w:r w:rsidRPr="002C7699">
              <w:rPr>
                <w:sz w:val="28"/>
                <w:szCs w:val="24"/>
                <w:lang w:val="uk-UA"/>
              </w:rPr>
              <w:t>критичнооцінюватиперспективирозвиткунавколишньогосередовищаі</w:t>
            </w:r>
            <w:proofErr w:type="spellEnd"/>
            <w:r w:rsidRPr="002C7699">
              <w:rPr>
                <w:sz w:val="28"/>
                <w:szCs w:val="24"/>
                <w:lang w:val="uk-UA"/>
              </w:rPr>
              <w:t xml:space="preserve"> </w:t>
            </w:r>
            <w:proofErr w:type="spellStart"/>
            <w:r w:rsidRPr="002C7699">
              <w:rPr>
                <w:sz w:val="28"/>
                <w:szCs w:val="24"/>
                <w:lang w:val="uk-UA"/>
              </w:rPr>
              <w:t>людини.Можливі</w:t>
            </w:r>
            <w:proofErr w:type="spellEnd"/>
            <w:r w:rsidRPr="002C7699">
              <w:rPr>
                <w:sz w:val="28"/>
                <w:szCs w:val="24"/>
                <w:lang w:val="uk-UA"/>
              </w:rPr>
              <w:t xml:space="preserve"> </w:t>
            </w:r>
            <w:proofErr w:type="spellStart"/>
            <w:r w:rsidRPr="002C7699">
              <w:rPr>
                <w:sz w:val="28"/>
                <w:szCs w:val="24"/>
                <w:lang w:val="uk-UA"/>
              </w:rPr>
              <w:t>урокинавідкритомуповітрі</w:t>
            </w:r>
            <w:proofErr w:type="spellEnd"/>
            <w:r w:rsidRPr="002C7699">
              <w:rPr>
                <w:sz w:val="28"/>
                <w:szCs w:val="24"/>
                <w:lang w:val="uk-UA"/>
              </w:rPr>
              <w:t>.</w:t>
            </w:r>
          </w:p>
        </w:tc>
      </w:tr>
      <w:tr w:rsidR="002169CA" w:rsidRPr="002C7699" w:rsidTr="00656861">
        <w:trPr>
          <w:trHeight w:val="3799"/>
        </w:trPr>
        <w:tc>
          <w:tcPr>
            <w:tcW w:w="1134" w:type="dxa"/>
            <w:textDirection w:val="btLr"/>
          </w:tcPr>
          <w:p w:rsidR="002169CA" w:rsidRPr="002C7699" w:rsidRDefault="002169CA" w:rsidP="00213076">
            <w:pPr>
              <w:pStyle w:val="TableParagraph"/>
              <w:spacing w:before="111"/>
              <w:ind w:left="112"/>
              <w:jc w:val="left"/>
              <w:rPr>
                <w:sz w:val="28"/>
                <w:szCs w:val="24"/>
                <w:lang w:val="uk-UA"/>
              </w:rPr>
            </w:pPr>
            <w:proofErr w:type="spellStart"/>
            <w:r w:rsidRPr="002C7699">
              <w:rPr>
                <w:sz w:val="28"/>
                <w:szCs w:val="24"/>
                <w:lang w:val="uk-UA"/>
              </w:rPr>
              <w:t>Громадянськавідповідальність</w:t>
            </w:r>
            <w:proofErr w:type="spellEnd"/>
          </w:p>
        </w:tc>
        <w:tc>
          <w:tcPr>
            <w:tcW w:w="8505" w:type="dxa"/>
          </w:tcPr>
          <w:p w:rsidR="002169CA" w:rsidRPr="002C7699" w:rsidRDefault="002169CA" w:rsidP="00213076">
            <w:pPr>
              <w:pStyle w:val="TableParagraph"/>
              <w:ind w:right="98" w:firstLine="573"/>
              <w:jc w:val="both"/>
              <w:rPr>
                <w:sz w:val="28"/>
                <w:szCs w:val="24"/>
                <w:lang w:val="uk-UA"/>
              </w:rPr>
            </w:pPr>
            <w:r w:rsidRPr="002C7699">
              <w:rPr>
                <w:sz w:val="28"/>
                <w:szCs w:val="24"/>
                <w:lang w:val="uk-UA"/>
              </w:rPr>
              <w:t xml:space="preserve">Сприятимеформуваннювідповідальногочленагромадиісуспільства,щорозумієпринципиімеханізмифункціонуваннясуспільства.Цянаскрізналініяосвоюєтьсявосновномучерезколективну діяльність (дослідницькі роботи, </w:t>
            </w:r>
            <w:proofErr w:type="spellStart"/>
            <w:r w:rsidRPr="002C7699">
              <w:rPr>
                <w:sz w:val="28"/>
                <w:szCs w:val="24"/>
                <w:lang w:val="uk-UA"/>
              </w:rPr>
              <w:t>роботи</w:t>
            </w:r>
            <w:proofErr w:type="spellEnd"/>
            <w:r w:rsidRPr="002C7699">
              <w:rPr>
                <w:sz w:val="28"/>
                <w:szCs w:val="24"/>
                <w:lang w:val="uk-UA"/>
              </w:rPr>
              <w:t xml:space="preserve"> в групі, </w:t>
            </w:r>
            <w:proofErr w:type="spellStart"/>
            <w:r w:rsidRPr="002C7699">
              <w:rPr>
                <w:sz w:val="28"/>
                <w:szCs w:val="24"/>
                <w:lang w:val="uk-UA"/>
              </w:rPr>
              <w:t>проектитощо</w:t>
            </w:r>
            <w:proofErr w:type="spellEnd"/>
            <w:r w:rsidRPr="002C7699">
              <w:rPr>
                <w:sz w:val="28"/>
                <w:szCs w:val="24"/>
                <w:lang w:val="uk-UA"/>
              </w:rPr>
              <w:t xml:space="preserve">), яка поєднує окремі предмети між собою і розвиває в </w:t>
            </w:r>
            <w:proofErr w:type="spellStart"/>
            <w:r w:rsidRPr="002C7699">
              <w:rPr>
                <w:sz w:val="28"/>
                <w:szCs w:val="24"/>
                <w:lang w:val="uk-UA"/>
              </w:rPr>
              <w:t>учнівготовність</w:t>
            </w:r>
            <w:proofErr w:type="spellEnd"/>
            <w:r w:rsidRPr="002C7699">
              <w:rPr>
                <w:sz w:val="28"/>
                <w:szCs w:val="24"/>
                <w:lang w:val="uk-UA"/>
              </w:rPr>
              <w:t xml:space="preserve"> до співпраці, толерантність щодо різноманітних </w:t>
            </w:r>
            <w:proofErr w:type="spellStart"/>
            <w:r w:rsidRPr="002C7699">
              <w:rPr>
                <w:sz w:val="28"/>
                <w:szCs w:val="24"/>
                <w:lang w:val="uk-UA"/>
              </w:rPr>
              <w:t>способівдіяльностіідумок</w:t>
            </w:r>
            <w:proofErr w:type="spellEnd"/>
            <w:r w:rsidRPr="002C7699">
              <w:rPr>
                <w:sz w:val="28"/>
                <w:szCs w:val="24"/>
                <w:lang w:val="uk-UA"/>
              </w:rPr>
              <w:t>.</w:t>
            </w:r>
          </w:p>
          <w:p w:rsidR="002169CA" w:rsidRPr="002C7699" w:rsidRDefault="002169CA" w:rsidP="00213076">
            <w:pPr>
              <w:pStyle w:val="TableParagraph"/>
              <w:spacing w:line="322" w:lineRule="exact"/>
              <w:ind w:right="95" w:firstLine="573"/>
              <w:jc w:val="both"/>
              <w:rPr>
                <w:sz w:val="28"/>
                <w:szCs w:val="24"/>
                <w:lang w:val="uk-UA"/>
              </w:rPr>
            </w:pPr>
            <w:r w:rsidRPr="002C7699">
              <w:rPr>
                <w:sz w:val="28"/>
                <w:szCs w:val="24"/>
                <w:lang w:val="uk-UA"/>
              </w:rPr>
              <w:t xml:space="preserve">Вивчення окремого предмета має викликати в учнів </w:t>
            </w:r>
            <w:proofErr w:type="spellStart"/>
            <w:r w:rsidRPr="002C7699">
              <w:rPr>
                <w:sz w:val="28"/>
                <w:szCs w:val="24"/>
                <w:lang w:val="uk-UA"/>
              </w:rPr>
              <w:t>якомогабільшепозитивнихемоцій</w:t>
            </w:r>
            <w:proofErr w:type="spellEnd"/>
            <w:r w:rsidRPr="002C7699">
              <w:rPr>
                <w:sz w:val="28"/>
                <w:szCs w:val="24"/>
                <w:lang w:val="uk-UA"/>
              </w:rPr>
              <w:t>,</w:t>
            </w:r>
            <w:proofErr w:type="spellStart"/>
            <w:r w:rsidRPr="002C7699">
              <w:rPr>
                <w:sz w:val="28"/>
                <w:szCs w:val="24"/>
                <w:lang w:val="uk-UA"/>
              </w:rPr>
              <w:t>аїїзміст—бутинаціленимнавиховання</w:t>
            </w:r>
            <w:proofErr w:type="spellEnd"/>
            <w:r w:rsidRPr="002C7699">
              <w:rPr>
                <w:sz w:val="28"/>
                <w:szCs w:val="24"/>
                <w:lang w:val="uk-UA"/>
              </w:rPr>
              <w:t xml:space="preserve"> порядності, старанності, систематичності, послідовності,посидючостіічесності.Прикладвчителяпокликанийзігративажливу роль у формуванні толерантного ставлення до товаришів,незалежно </w:t>
            </w:r>
            <w:proofErr w:type="spellStart"/>
            <w:r w:rsidRPr="002C7699">
              <w:rPr>
                <w:sz w:val="28"/>
                <w:szCs w:val="24"/>
                <w:lang w:val="uk-UA"/>
              </w:rPr>
              <w:t>відрівнянавчальнихдосягнень</w:t>
            </w:r>
            <w:proofErr w:type="spellEnd"/>
            <w:r w:rsidRPr="002C7699">
              <w:rPr>
                <w:sz w:val="28"/>
                <w:szCs w:val="24"/>
                <w:lang w:val="uk-UA"/>
              </w:rPr>
              <w:t>.</w:t>
            </w:r>
          </w:p>
        </w:tc>
      </w:tr>
      <w:tr w:rsidR="002169CA" w:rsidRPr="002C7699" w:rsidTr="00656861">
        <w:trPr>
          <w:trHeight w:val="3218"/>
        </w:trPr>
        <w:tc>
          <w:tcPr>
            <w:tcW w:w="1134" w:type="dxa"/>
            <w:textDirection w:val="btLr"/>
          </w:tcPr>
          <w:p w:rsidR="002169CA" w:rsidRPr="002C7699" w:rsidRDefault="002169CA" w:rsidP="00213076">
            <w:pPr>
              <w:pStyle w:val="TableParagraph"/>
              <w:spacing w:before="111"/>
              <w:ind w:left="112"/>
              <w:jc w:val="left"/>
              <w:rPr>
                <w:sz w:val="28"/>
                <w:szCs w:val="24"/>
                <w:lang w:val="uk-UA"/>
              </w:rPr>
            </w:pPr>
            <w:proofErr w:type="spellStart"/>
            <w:r w:rsidRPr="002C7699">
              <w:rPr>
                <w:sz w:val="28"/>
                <w:szCs w:val="24"/>
                <w:lang w:val="uk-UA"/>
              </w:rPr>
              <w:t>Здоров'яібезпека</w:t>
            </w:r>
            <w:proofErr w:type="spellEnd"/>
          </w:p>
        </w:tc>
        <w:tc>
          <w:tcPr>
            <w:tcW w:w="8505" w:type="dxa"/>
          </w:tcPr>
          <w:p w:rsidR="002169CA" w:rsidRPr="002C7699" w:rsidRDefault="002169CA" w:rsidP="00213076">
            <w:pPr>
              <w:pStyle w:val="TableParagraph"/>
              <w:ind w:right="100" w:firstLine="573"/>
              <w:jc w:val="both"/>
              <w:rPr>
                <w:sz w:val="28"/>
                <w:szCs w:val="24"/>
                <w:lang w:val="uk-UA"/>
              </w:rPr>
            </w:pPr>
            <w:proofErr w:type="spellStart"/>
            <w:r w:rsidRPr="002C7699">
              <w:rPr>
                <w:sz w:val="28"/>
                <w:szCs w:val="24"/>
                <w:lang w:val="uk-UA"/>
              </w:rPr>
              <w:t>Завданнямнаскрізноїлініїєстановленняучняякемоційностійкого</w:t>
            </w:r>
            <w:proofErr w:type="spellEnd"/>
            <w:r w:rsidRPr="002C7699">
              <w:rPr>
                <w:sz w:val="28"/>
                <w:szCs w:val="24"/>
                <w:lang w:val="uk-UA"/>
              </w:rPr>
              <w:t xml:space="preserve"> члена суспільства, здатного вести здоровий спосіб життя </w:t>
            </w:r>
            <w:proofErr w:type="spellStart"/>
            <w:r w:rsidRPr="002C7699">
              <w:rPr>
                <w:sz w:val="28"/>
                <w:szCs w:val="24"/>
                <w:lang w:val="uk-UA"/>
              </w:rPr>
              <w:t>іформуватинавколосебебезпечне</w:t>
            </w:r>
            <w:proofErr w:type="spellEnd"/>
            <w:r w:rsidRPr="002C7699">
              <w:rPr>
                <w:sz w:val="28"/>
                <w:szCs w:val="24"/>
                <w:lang w:val="uk-UA"/>
              </w:rPr>
              <w:t xml:space="preserve"> </w:t>
            </w:r>
            <w:proofErr w:type="spellStart"/>
            <w:r w:rsidRPr="002C7699">
              <w:rPr>
                <w:sz w:val="28"/>
                <w:szCs w:val="24"/>
                <w:lang w:val="uk-UA"/>
              </w:rPr>
              <w:t>життєвесередовище</w:t>
            </w:r>
            <w:proofErr w:type="spellEnd"/>
            <w:r w:rsidRPr="002C7699">
              <w:rPr>
                <w:sz w:val="28"/>
                <w:szCs w:val="24"/>
                <w:lang w:val="uk-UA"/>
              </w:rPr>
              <w:t>.</w:t>
            </w:r>
          </w:p>
          <w:p w:rsidR="002169CA" w:rsidRPr="002C7699" w:rsidRDefault="002169CA" w:rsidP="00213076">
            <w:pPr>
              <w:pStyle w:val="TableParagraph"/>
              <w:ind w:right="97" w:firstLine="573"/>
              <w:jc w:val="both"/>
              <w:rPr>
                <w:sz w:val="28"/>
                <w:szCs w:val="24"/>
                <w:lang w:val="uk-UA"/>
              </w:rPr>
            </w:pPr>
            <w:r w:rsidRPr="002C7699">
              <w:rPr>
                <w:sz w:val="28"/>
                <w:szCs w:val="24"/>
                <w:lang w:val="uk-UA"/>
              </w:rPr>
              <w:t>Реалізується через завдання з реальними даними про безпеку іохоронуздоров’я(текстовізавдання,пов’язанізсередовищемдорожнього руху, рухом пішоходів і транспортних засобів). Вартозвернутиувагунапроблеми,пов’язаніізризикамидляжиттяіздоров’я.Вирішенняпроблем,знайденихз«ага-ефектом»,пошук</w:t>
            </w:r>
          </w:p>
          <w:p w:rsidR="002169CA" w:rsidRPr="002C7699" w:rsidRDefault="002169CA" w:rsidP="00213076">
            <w:pPr>
              <w:pStyle w:val="TableParagraph"/>
              <w:spacing w:line="322" w:lineRule="exact"/>
              <w:ind w:right="97"/>
              <w:jc w:val="both"/>
              <w:rPr>
                <w:sz w:val="28"/>
                <w:szCs w:val="24"/>
                <w:lang w:val="uk-UA"/>
              </w:rPr>
            </w:pPr>
            <w:r w:rsidRPr="002C7699">
              <w:rPr>
                <w:sz w:val="28"/>
                <w:szCs w:val="24"/>
                <w:lang w:val="uk-UA"/>
              </w:rPr>
              <w:t xml:space="preserve">оптимальних методів вирішення і розв’язування задач тощо, </w:t>
            </w:r>
            <w:proofErr w:type="spellStart"/>
            <w:r w:rsidRPr="002C7699">
              <w:rPr>
                <w:sz w:val="28"/>
                <w:szCs w:val="24"/>
                <w:lang w:val="uk-UA"/>
              </w:rPr>
              <w:t>здатнівикликативучнівчималорадіснихемоцій</w:t>
            </w:r>
            <w:proofErr w:type="spellEnd"/>
            <w:r w:rsidRPr="002C7699">
              <w:rPr>
                <w:sz w:val="28"/>
                <w:szCs w:val="24"/>
                <w:lang w:val="uk-UA"/>
              </w:rPr>
              <w:t>.</w:t>
            </w:r>
          </w:p>
        </w:tc>
      </w:tr>
      <w:tr w:rsidR="002169CA" w:rsidRPr="002C7699" w:rsidTr="00656861">
        <w:trPr>
          <w:trHeight w:val="2898"/>
        </w:trPr>
        <w:tc>
          <w:tcPr>
            <w:tcW w:w="1134" w:type="dxa"/>
            <w:textDirection w:val="btLr"/>
          </w:tcPr>
          <w:p w:rsidR="002169CA" w:rsidRPr="002C7699" w:rsidRDefault="002169CA" w:rsidP="00656861">
            <w:pPr>
              <w:pStyle w:val="TableParagraph"/>
              <w:tabs>
                <w:tab w:val="left" w:pos="2705"/>
              </w:tabs>
              <w:spacing w:before="111" w:line="244" w:lineRule="auto"/>
              <w:ind w:left="112" w:right="112"/>
              <w:jc w:val="left"/>
              <w:rPr>
                <w:sz w:val="28"/>
                <w:szCs w:val="24"/>
                <w:lang w:val="uk-UA"/>
              </w:rPr>
            </w:pPr>
            <w:proofErr w:type="spellStart"/>
            <w:r w:rsidRPr="002C7699">
              <w:rPr>
                <w:sz w:val="28"/>
                <w:szCs w:val="24"/>
                <w:lang w:val="uk-UA"/>
              </w:rPr>
              <w:t>Підприємливість</w:t>
            </w:r>
            <w:r w:rsidRPr="002C7699">
              <w:rPr>
                <w:spacing w:val="-4"/>
                <w:sz w:val="28"/>
                <w:szCs w:val="24"/>
                <w:lang w:val="uk-UA"/>
              </w:rPr>
              <w:t>і</w:t>
            </w:r>
            <w:r w:rsidRPr="002C7699">
              <w:rPr>
                <w:sz w:val="28"/>
                <w:szCs w:val="24"/>
                <w:lang w:val="uk-UA"/>
              </w:rPr>
              <w:t>фінансоваграмотність</w:t>
            </w:r>
            <w:proofErr w:type="spellEnd"/>
          </w:p>
        </w:tc>
        <w:tc>
          <w:tcPr>
            <w:tcW w:w="8505" w:type="dxa"/>
          </w:tcPr>
          <w:p w:rsidR="002169CA" w:rsidRPr="002C7699" w:rsidRDefault="002169CA" w:rsidP="00213076">
            <w:pPr>
              <w:pStyle w:val="TableParagraph"/>
              <w:ind w:right="98" w:firstLine="573"/>
              <w:jc w:val="both"/>
              <w:rPr>
                <w:sz w:val="28"/>
                <w:szCs w:val="24"/>
                <w:lang w:val="uk-UA"/>
              </w:rPr>
            </w:pPr>
            <w:r w:rsidRPr="002C7699">
              <w:rPr>
                <w:sz w:val="28"/>
                <w:szCs w:val="24"/>
                <w:lang w:val="uk-UA"/>
              </w:rPr>
              <w:t xml:space="preserve">Наскрізналініянаціленанарозвитоклідерськихініціатив,здатністьуспішнодіятивтехнологічномушвидкозмінномусередовищі,забезпеченнякращогорозумінняучнямипрактичнихаспектів фінансових питань (здійснення заощаджень, інвестування,запозичення,страхування, </w:t>
            </w:r>
            <w:proofErr w:type="spellStart"/>
            <w:r w:rsidRPr="002C7699">
              <w:rPr>
                <w:sz w:val="28"/>
                <w:szCs w:val="24"/>
                <w:lang w:val="uk-UA"/>
              </w:rPr>
              <w:t>кредитуваннятощо</w:t>
            </w:r>
            <w:proofErr w:type="spellEnd"/>
            <w:r w:rsidRPr="002C7699">
              <w:rPr>
                <w:sz w:val="28"/>
                <w:szCs w:val="24"/>
                <w:lang w:val="uk-UA"/>
              </w:rPr>
              <w:t>).</w:t>
            </w:r>
          </w:p>
          <w:p w:rsidR="002169CA" w:rsidRPr="002C7699" w:rsidRDefault="002169CA" w:rsidP="00213076">
            <w:pPr>
              <w:pStyle w:val="TableParagraph"/>
              <w:ind w:right="94" w:firstLine="573"/>
              <w:jc w:val="both"/>
              <w:rPr>
                <w:sz w:val="28"/>
                <w:szCs w:val="24"/>
                <w:lang w:val="uk-UA"/>
              </w:rPr>
            </w:pPr>
            <w:r w:rsidRPr="002C7699">
              <w:rPr>
                <w:sz w:val="28"/>
                <w:szCs w:val="24"/>
                <w:lang w:val="uk-UA"/>
              </w:rPr>
              <w:t>Цянаскрізналініяпов'язаназрозв'язуваннямпрактичнихзавданьщодоплануваннягосподарськоїдіяльностітареальноїоцінкивласнихможливостей,складаннясімейногобюджету,</w:t>
            </w:r>
          </w:p>
          <w:p w:rsidR="002169CA" w:rsidRPr="002C7699" w:rsidRDefault="002169CA" w:rsidP="00213076">
            <w:pPr>
              <w:pStyle w:val="TableParagraph"/>
              <w:spacing w:line="308" w:lineRule="exact"/>
              <w:jc w:val="both"/>
              <w:rPr>
                <w:sz w:val="28"/>
                <w:szCs w:val="24"/>
                <w:lang w:val="uk-UA"/>
              </w:rPr>
            </w:pPr>
            <w:proofErr w:type="spellStart"/>
            <w:r w:rsidRPr="002C7699">
              <w:rPr>
                <w:sz w:val="28"/>
                <w:szCs w:val="24"/>
                <w:lang w:val="uk-UA"/>
              </w:rPr>
              <w:t>формуванняекономногоставленнядоприроднихресурсів</w:t>
            </w:r>
            <w:proofErr w:type="spellEnd"/>
            <w:r w:rsidRPr="002C7699">
              <w:rPr>
                <w:sz w:val="28"/>
                <w:szCs w:val="24"/>
                <w:lang w:val="uk-UA"/>
              </w:rPr>
              <w:t>.</w:t>
            </w:r>
          </w:p>
        </w:tc>
      </w:tr>
    </w:tbl>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lastRenderedPageBreak/>
        <w:t>Враховуючи призначення і місце закладу в освітньому просторі ліцей працює над досягненням таких цілей та задач:</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 xml:space="preserve">забезпечити засвоєння учнями обов'язкового мінімуму змісту </w:t>
      </w:r>
      <w:r w:rsidR="00656861" w:rsidRPr="002C7699">
        <w:rPr>
          <w:rFonts w:ascii="Times New Roman" w:hAnsi="Times New Roman" w:cs="Times New Roman"/>
          <w:sz w:val="28"/>
          <w:szCs w:val="24"/>
        </w:rPr>
        <w:t xml:space="preserve">базової та </w:t>
      </w:r>
      <w:r w:rsidRPr="002C7699">
        <w:rPr>
          <w:rFonts w:ascii="Times New Roman" w:hAnsi="Times New Roman" w:cs="Times New Roman"/>
          <w:sz w:val="28"/>
          <w:szCs w:val="24"/>
        </w:rPr>
        <w:t xml:space="preserve">повної загальної </w:t>
      </w:r>
      <w:r w:rsidR="00656861" w:rsidRPr="002C7699">
        <w:rPr>
          <w:rFonts w:ascii="Times New Roman" w:hAnsi="Times New Roman" w:cs="Times New Roman"/>
          <w:sz w:val="28"/>
          <w:szCs w:val="24"/>
        </w:rPr>
        <w:t xml:space="preserve">середньої </w:t>
      </w:r>
      <w:r w:rsidRPr="002C7699">
        <w:rPr>
          <w:rFonts w:ascii="Times New Roman" w:hAnsi="Times New Roman" w:cs="Times New Roman"/>
          <w:sz w:val="28"/>
          <w:szCs w:val="24"/>
        </w:rPr>
        <w:t>освіти на рівні вимог державного освітнього стандарту;</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гарантувати наступність освітніх програм усіх рівнів;</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створити основу для адаптації учнів до життя в суспільстві, для усвідомленого вибору та наступного засвоєння  освітніх програм;</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формувати позитивну мотивацію учнів до навчальної діяльності;</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00A53EBC" w:rsidRPr="002C7699">
        <w:rPr>
          <w:rFonts w:ascii="Times New Roman" w:hAnsi="Times New Roman" w:cs="Times New Roman"/>
          <w:sz w:val="28"/>
          <w:szCs w:val="24"/>
        </w:rPr>
        <w:tab/>
      </w:r>
      <w:r w:rsidRPr="002C7699">
        <w:rPr>
          <w:rFonts w:ascii="Times New Roman" w:hAnsi="Times New Roman" w:cs="Times New Roman"/>
          <w:sz w:val="28"/>
          <w:szCs w:val="24"/>
        </w:rPr>
        <w:t>забезпечити соціально-педагогічні відносини, що зберігають фізичне, психічне та соціальне здоров'я учнів.</w:t>
      </w:r>
    </w:p>
    <w:p w:rsidR="00A53EBC" w:rsidRPr="002C7699" w:rsidRDefault="00A53EBC" w:rsidP="00C465A4">
      <w:pPr>
        <w:spacing w:after="0" w:line="276" w:lineRule="auto"/>
        <w:ind w:firstLine="709"/>
        <w:jc w:val="both"/>
        <w:rPr>
          <w:rFonts w:ascii="Times New Roman" w:hAnsi="Times New Roman" w:cs="Times New Roman"/>
          <w:sz w:val="28"/>
          <w:szCs w:val="24"/>
        </w:rPr>
      </w:pPr>
    </w:p>
    <w:p w:rsidR="00656861" w:rsidRPr="002C7699" w:rsidRDefault="00A53EBC" w:rsidP="00A53EBC">
      <w:pPr>
        <w:pStyle w:val="a3"/>
        <w:numPr>
          <w:ilvl w:val="0"/>
          <w:numId w:val="4"/>
        </w:num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 xml:space="preserve">Перелік варіантів типових навчальних </w:t>
      </w:r>
      <w:r w:rsidR="00B5669B" w:rsidRPr="002C7699">
        <w:rPr>
          <w:rFonts w:ascii="Times New Roman" w:hAnsi="Times New Roman" w:cs="Times New Roman"/>
          <w:sz w:val="28"/>
          <w:szCs w:val="24"/>
        </w:rPr>
        <w:t>планів</w:t>
      </w:r>
      <w:r w:rsidRPr="002C7699">
        <w:rPr>
          <w:rFonts w:ascii="Times New Roman" w:hAnsi="Times New Roman" w:cs="Times New Roman"/>
          <w:sz w:val="28"/>
          <w:szCs w:val="24"/>
        </w:rPr>
        <w:t xml:space="preserve"> та модельних програм</w:t>
      </w:r>
    </w:p>
    <w:p w:rsidR="008B7989" w:rsidRPr="002C7699" w:rsidRDefault="00A53EBC" w:rsidP="00435CA6">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 xml:space="preserve">Навчальний план дає цілісне уявлення про зміст і структуру другого </w:t>
      </w:r>
      <w:r w:rsidR="008B7989" w:rsidRPr="002C7699">
        <w:rPr>
          <w:rFonts w:ascii="Times New Roman" w:hAnsi="Times New Roman" w:cs="Times New Roman"/>
          <w:sz w:val="28"/>
          <w:szCs w:val="24"/>
        </w:rPr>
        <w:t xml:space="preserve">та третього </w:t>
      </w:r>
      <w:r w:rsidRPr="002C7699">
        <w:rPr>
          <w:rFonts w:ascii="Times New Roman" w:hAnsi="Times New Roman" w:cs="Times New Roman"/>
          <w:sz w:val="28"/>
          <w:szCs w:val="24"/>
        </w:rPr>
        <w:t>рівн</w:t>
      </w:r>
      <w:r w:rsidR="008B7989" w:rsidRPr="002C7699">
        <w:rPr>
          <w:rFonts w:ascii="Times New Roman" w:hAnsi="Times New Roman" w:cs="Times New Roman"/>
          <w:sz w:val="28"/>
          <w:szCs w:val="24"/>
        </w:rPr>
        <w:t>ів</w:t>
      </w:r>
      <w:r w:rsidRPr="002C7699">
        <w:rPr>
          <w:rFonts w:ascii="Times New Roman" w:hAnsi="Times New Roman" w:cs="Times New Roman"/>
          <w:sz w:val="28"/>
          <w:szCs w:val="24"/>
        </w:rPr>
        <w:t xml:space="preserve"> освіти, встановлює погодинне співвідношення між окремими предметами за роками навчання, визначає гранично допустиме тижневе навантаження </w:t>
      </w:r>
      <w:proofErr w:type="spellStart"/>
      <w:r w:rsidRPr="002C7699">
        <w:rPr>
          <w:rFonts w:ascii="Times New Roman" w:hAnsi="Times New Roman" w:cs="Times New Roman"/>
          <w:sz w:val="28"/>
          <w:szCs w:val="24"/>
        </w:rPr>
        <w:t>учнів.</w:t>
      </w:r>
      <w:r w:rsidR="008B7989" w:rsidRPr="002C7699">
        <w:rPr>
          <w:rFonts w:ascii="Times New Roman" w:hAnsi="Times New Roman" w:cs="Times New Roman"/>
          <w:sz w:val="28"/>
          <w:szCs w:val="24"/>
        </w:rPr>
        <w:t>Він</w:t>
      </w:r>
      <w:proofErr w:type="spellEnd"/>
      <w:r w:rsidR="008B7989" w:rsidRPr="002C7699">
        <w:rPr>
          <w:rFonts w:ascii="Times New Roman" w:hAnsi="Times New Roman" w:cs="Times New Roman"/>
          <w:sz w:val="28"/>
          <w:szCs w:val="24"/>
        </w:rPr>
        <w:t xml:space="preserve"> охоплює інваріантну складову, сформовану на державному рівні та варіативну складову. Варіативна складова навчального плану визначена на основі запитів учнів та їх батьків, з урахуванням особливості організації освітнього процесу та індивідуальних освітніх потреб учнів та використовується на підсилення предметів інваріантної складової, запровадження курсів за вибором, що розширюють світоглядне спрямування. </w:t>
      </w:r>
    </w:p>
    <w:p w:rsidR="00471DF2" w:rsidRDefault="00471DF2" w:rsidP="00471DF2">
      <w:pPr>
        <w:tabs>
          <w:tab w:val="left" w:pos="6060"/>
        </w:tabs>
      </w:pPr>
    </w:p>
    <w:p w:rsidR="00471DF2" w:rsidRDefault="00471DF2" w:rsidP="00471DF2">
      <w:pPr>
        <w:tabs>
          <w:tab w:val="left" w:pos="6060"/>
        </w:tabs>
      </w:pPr>
    </w:p>
    <w:p w:rsidR="00471DF2" w:rsidRDefault="00471DF2" w:rsidP="00471DF2">
      <w:pPr>
        <w:tabs>
          <w:tab w:val="left" w:pos="6060"/>
        </w:tabs>
      </w:pPr>
      <w:r>
        <w:t xml:space="preserve">Погоджено </w:t>
      </w:r>
      <w:r>
        <w:tab/>
        <w:t>Затверджено</w:t>
      </w:r>
    </w:p>
    <w:p w:rsidR="00471DF2" w:rsidRDefault="00471DF2" w:rsidP="00471DF2">
      <w:pPr>
        <w:tabs>
          <w:tab w:val="left" w:pos="6060"/>
        </w:tabs>
      </w:pPr>
      <w:r>
        <w:t>Голова ПК:                                                                                         Керівник  закладу:       О.І.</w:t>
      </w:r>
      <w:proofErr w:type="spellStart"/>
      <w:r>
        <w:t>Помажак</w:t>
      </w:r>
      <w:proofErr w:type="spellEnd"/>
    </w:p>
    <w:p w:rsidR="00471DF2" w:rsidRDefault="00471DF2" w:rsidP="00471DF2">
      <w:pPr>
        <w:tabs>
          <w:tab w:val="left" w:pos="6060"/>
        </w:tabs>
      </w:pPr>
      <w:proofErr w:type="spellStart"/>
      <w:r>
        <w:t>Вороновська</w:t>
      </w:r>
      <w:proofErr w:type="spellEnd"/>
      <w:r>
        <w:t xml:space="preserve"> О.М.                                                                              </w:t>
      </w:r>
    </w:p>
    <w:p w:rsidR="00471DF2" w:rsidRPr="00471DF2" w:rsidRDefault="00471DF2" w:rsidP="00471DF2">
      <w:pPr>
        <w:rPr>
          <w:sz w:val="28"/>
          <w:szCs w:val="28"/>
        </w:rPr>
      </w:pPr>
      <w:r>
        <w:rPr>
          <w:sz w:val="28"/>
          <w:szCs w:val="28"/>
        </w:rPr>
        <w:t xml:space="preserve">  </w:t>
      </w:r>
      <w:r>
        <w:rPr>
          <w:sz w:val="28"/>
          <w:szCs w:val="28"/>
        </w:rPr>
        <w:tab/>
        <w:t xml:space="preserve">                                         </w:t>
      </w:r>
      <w:r>
        <w:rPr>
          <w:b/>
        </w:rPr>
        <w:t>Навчальний  план</w:t>
      </w:r>
    </w:p>
    <w:p w:rsidR="00471DF2" w:rsidRDefault="00471DF2" w:rsidP="00471DF2">
      <w:pPr>
        <w:jc w:val="center"/>
        <w:rPr>
          <w:b/>
        </w:rPr>
      </w:pPr>
      <w:r>
        <w:rPr>
          <w:b/>
        </w:rPr>
        <w:t xml:space="preserve">7- 9 класів  </w:t>
      </w:r>
      <w:proofErr w:type="spellStart"/>
      <w:r>
        <w:rPr>
          <w:b/>
        </w:rPr>
        <w:t>Мильчицького</w:t>
      </w:r>
      <w:proofErr w:type="spellEnd"/>
      <w:r>
        <w:rPr>
          <w:b/>
        </w:rPr>
        <w:t xml:space="preserve"> ЗЗСО  І-ІІ  ст.</w:t>
      </w:r>
    </w:p>
    <w:p w:rsidR="00471DF2" w:rsidRDefault="00471DF2" w:rsidP="00471DF2">
      <w:pPr>
        <w:jc w:val="center"/>
      </w:pPr>
      <w:r>
        <w:rPr>
          <w:b/>
        </w:rPr>
        <w:t>2023-2024н.р.</w:t>
      </w:r>
    </w:p>
    <w:tbl>
      <w:tblPr>
        <w:tblW w:w="7876" w:type="dxa"/>
        <w:tblInd w:w="-5" w:type="dxa"/>
        <w:tblLayout w:type="fixed"/>
        <w:tblLook w:val="0000" w:firstRow="0" w:lastRow="0" w:firstColumn="0" w:lastColumn="0" w:noHBand="0" w:noVBand="0"/>
      </w:tblPr>
      <w:tblGrid>
        <w:gridCol w:w="236"/>
        <w:gridCol w:w="18"/>
        <w:gridCol w:w="142"/>
        <w:gridCol w:w="4958"/>
        <w:gridCol w:w="709"/>
        <w:gridCol w:w="992"/>
        <w:gridCol w:w="821"/>
      </w:tblGrid>
      <w:tr w:rsidR="00471DF2" w:rsidTr="0016715F">
        <w:trPr>
          <w:gridAfter w:val="3"/>
          <w:wAfter w:w="2522" w:type="dxa"/>
          <w:trHeight w:val="416"/>
        </w:trPr>
        <w:tc>
          <w:tcPr>
            <w:tcW w:w="5354" w:type="dxa"/>
            <w:gridSpan w:val="4"/>
            <w:tcBorders>
              <w:top w:val="single" w:sz="4" w:space="0" w:color="auto"/>
              <w:left w:val="single" w:sz="4" w:space="0" w:color="000000"/>
              <w:bottom w:val="single" w:sz="4" w:space="0" w:color="auto"/>
              <w:right w:val="single" w:sz="4" w:space="0" w:color="auto"/>
            </w:tcBorders>
          </w:tcPr>
          <w:p w:rsidR="00471DF2" w:rsidRDefault="00471DF2" w:rsidP="0016715F">
            <w:pPr>
              <w:snapToGrid w:val="0"/>
            </w:pPr>
            <w:r>
              <w:t xml:space="preserve">                            Навчальні  предмети</w:t>
            </w:r>
          </w:p>
          <w:p w:rsidR="00471DF2" w:rsidRDefault="00471DF2" w:rsidP="0016715F"/>
          <w:p w:rsidR="00471DF2" w:rsidRDefault="00471DF2" w:rsidP="0016715F">
            <w:pPr>
              <w:rPr>
                <w:b/>
              </w:rPr>
            </w:pPr>
            <w:r>
              <w:rPr>
                <w:b/>
              </w:rPr>
              <w:t>Інваріантна складова</w:t>
            </w:r>
          </w:p>
        </w:tc>
      </w:tr>
      <w:tr w:rsidR="00471DF2" w:rsidTr="0016715F">
        <w:trPr>
          <w:trHeight w:val="416"/>
        </w:trPr>
        <w:tc>
          <w:tcPr>
            <w:tcW w:w="5354" w:type="dxa"/>
            <w:gridSpan w:val="4"/>
            <w:tcBorders>
              <w:top w:val="single" w:sz="4" w:space="0" w:color="auto"/>
              <w:left w:val="single" w:sz="4" w:space="0" w:color="000000"/>
              <w:bottom w:val="single" w:sz="4" w:space="0" w:color="000000"/>
              <w:right w:val="single" w:sz="4" w:space="0" w:color="auto"/>
            </w:tcBorders>
          </w:tcPr>
          <w:p w:rsidR="00471DF2" w:rsidRDefault="00471DF2" w:rsidP="0016715F">
            <w:pPr>
              <w:snapToGrid w:val="0"/>
            </w:pP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7</w:t>
            </w:r>
          </w:p>
          <w:p w:rsidR="00471DF2" w:rsidRDefault="00471DF2" w:rsidP="0016715F">
            <w:r>
              <w:t>(6)</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8</w:t>
            </w:r>
          </w:p>
          <w:p w:rsidR="00471DF2" w:rsidRDefault="00471DF2" w:rsidP="0016715F">
            <w:r>
              <w:t>(4)</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9</w:t>
            </w:r>
          </w:p>
          <w:p w:rsidR="00471DF2" w:rsidRDefault="00471DF2" w:rsidP="0016715F">
            <w:r>
              <w:t>(3)</w:t>
            </w:r>
          </w:p>
        </w:tc>
      </w:tr>
      <w:tr w:rsidR="00471DF2" w:rsidTr="0016715F">
        <w:tc>
          <w:tcPr>
            <w:tcW w:w="236" w:type="dxa"/>
            <w:tcBorders>
              <w:top w:val="single" w:sz="4" w:space="0" w:color="auto"/>
              <w:left w:val="single" w:sz="4" w:space="0" w:color="000000"/>
              <w:bottom w:val="single" w:sz="4" w:space="0" w:color="auto"/>
              <w:right w:val="nil"/>
            </w:tcBorders>
          </w:tcPr>
          <w:p w:rsidR="00471DF2" w:rsidRDefault="00471DF2" w:rsidP="0016715F">
            <w:pPr>
              <w:snapToGrid w:val="0"/>
            </w:pPr>
          </w:p>
        </w:tc>
        <w:tc>
          <w:tcPr>
            <w:tcW w:w="5118" w:type="dxa"/>
            <w:gridSpan w:val="3"/>
            <w:tcBorders>
              <w:top w:val="single" w:sz="4" w:space="0" w:color="000000"/>
              <w:left w:val="nil"/>
              <w:bottom w:val="single" w:sz="4" w:space="0" w:color="000000"/>
              <w:right w:val="single" w:sz="4" w:space="0" w:color="auto"/>
            </w:tcBorders>
          </w:tcPr>
          <w:p w:rsidR="00471DF2" w:rsidRDefault="00471DF2" w:rsidP="0016715F">
            <w:pPr>
              <w:snapToGrid w:val="0"/>
              <w:jc w:val="both"/>
            </w:pPr>
            <w:r>
              <w:t>Українська  мова</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2,5</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2</w:t>
            </w:r>
          </w:p>
        </w:tc>
      </w:tr>
      <w:tr w:rsidR="00471DF2" w:rsidTr="0016715F">
        <w:tc>
          <w:tcPr>
            <w:tcW w:w="236" w:type="dxa"/>
            <w:tcBorders>
              <w:top w:val="single" w:sz="4" w:space="0" w:color="auto"/>
              <w:left w:val="single" w:sz="4" w:space="0" w:color="000000"/>
              <w:bottom w:val="single" w:sz="4" w:space="0" w:color="auto"/>
              <w:right w:val="nil"/>
            </w:tcBorders>
          </w:tcPr>
          <w:p w:rsidR="00471DF2" w:rsidRDefault="00471DF2" w:rsidP="0016715F">
            <w:pPr>
              <w:snapToGrid w:val="0"/>
            </w:pPr>
          </w:p>
        </w:tc>
        <w:tc>
          <w:tcPr>
            <w:tcW w:w="5118" w:type="dxa"/>
            <w:gridSpan w:val="3"/>
            <w:tcBorders>
              <w:top w:val="single" w:sz="4" w:space="0" w:color="000000"/>
              <w:left w:val="nil"/>
              <w:bottom w:val="single" w:sz="4" w:space="0" w:color="000000"/>
              <w:right w:val="single" w:sz="4" w:space="0" w:color="auto"/>
            </w:tcBorders>
          </w:tcPr>
          <w:p w:rsidR="00471DF2" w:rsidRDefault="00471DF2" w:rsidP="0016715F">
            <w:pPr>
              <w:snapToGrid w:val="0"/>
              <w:jc w:val="both"/>
            </w:pPr>
            <w:r>
              <w:t>Українська  література</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1,5</w:t>
            </w:r>
          </w:p>
        </w:tc>
      </w:tr>
      <w:tr w:rsidR="00471DF2" w:rsidTr="0016715F">
        <w:tc>
          <w:tcPr>
            <w:tcW w:w="236" w:type="dxa"/>
            <w:tcBorders>
              <w:top w:val="single" w:sz="4" w:space="0" w:color="auto"/>
              <w:left w:val="single" w:sz="4" w:space="0" w:color="000000"/>
              <w:bottom w:val="single" w:sz="4" w:space="0" w:color="auto"/>
              <w:right w:val="nil"/>
            </w:tcBorders>
          </w:tcPr>
          <w:p w:rsidR="00471DF2" w:rsidRDefault="00471DF2" w:rsidP="0016715F">
            <w:pPr>
              <w:snapToGrid w:val="0"/>
            </w:pPr>
          </w:p>
        </w:tc>
        <w:tc>
          <w:tcPr>
            <w:tcW w:w="5118" w:type="dxa"/>
            <w:gridSpan w:val="3"/>
            <w:tcBorders>
              <w:top w:val="single" w:sz="4" w:space="0" w:color="000000"/>
              <w:left w:val="nil"/>
              <w:bottom w:val="single" w:sz="4" w:space="0" w:color="000000"/>
              <w:right w:val="nil"/>
            </w:tcBorders>
          </w:tcPr>
          <w:p w:rsidR="00471DF2" w:rsidRDefault="00471DF2" w:rsidP="0016715F">
            <w:pPr>
              <w:snapToGrid w:val="0"/>
              <w:jc w:val="both"/>
            </w:pPr>
            <w:r>
              <w:t>Англійська  мова</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3</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3</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2</w:t>
            </w:r>
          </w:p>
        </w:tc>
      </w:tr>
      <w:tr w:rsidR="00471DF2" w:rsidTr="0016715F">
        <w:tc>
          <w:tcPr>
            <w:tcW w:w="236" w:type="dxa"/>
            <w:tcBorders>
              <w:top w:val="single" w:sz="4" w:space="0" w:color="auto"/>
              <w:left w:val="single" w:sz="4" w:space="0" w:color="000000"/>
              <w:bottom w:val="single" w:sz="4" w:space="0" w:color="auto"/>
              <w:right w:val="nil"/>
            </w:tcBorders>
          </w:tcPr>
          <w:p w:rsidR="00471DF2" w:rsidRDefault="00471DF2" w:rsidP="0016715F">
            <w:pPr>
              <w:snapToGrid w:val="0"/>
            </w:pPr>
          </w:p>
        </w:tc>
        <w:tc>
          <w:tcPr>
            <w:tcW w:w="5118" w:type="dxa"/>
            <w:gridSpan w:val="3"/>
            <w:tcBorders>
              <w:top w:val="single" w:sz="4" w:space="0" w:color="000000"/>
              <w:left w:val="nil"/>
              <w:bottom w:val="single" w:sz="4" w:space="0" w:color="000000"/>
              <w:right w:val="nil"/>
            </w:tcBorders>
          </w:tcPr>
          <w:p w:rsidR="00471DF2" w:rsidRDefault="00471DF2" w:rsidP="0016715F">
            <w:pPr>
              <w:snapToGrid w:val="0"/>
              <w:jc w:val="both"/>
            </w:pPr>
            <w:r>
              <w:t>Зарубіжна  література</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1</w:t>
            </w:r>
          </w:p>
        </w:tc>
      </w:tr>
      <w:tr w:rsidR="00471DF2" w:rsidTr="0016715F">
        <w:tc>
          <w:tcPr>
            <w:tcW w:w="5354" w:type="dxa"/>
            <w:gridSpan w:val="4"/>
            <w:tcBorders>
              <w:top w:val="single" w:sz="4" w:space="0" w:color="auto"/>
              <w:left w:val="single" w:sz="4" w:space="0" w:color="000000"/>
              <w:bottom w:val="single" w:sz="4" w:space="0" w:color="auto"/>
              <w:right w:val="nil"/>
            </w:tcBorders>
          </w:tcPr>
          <w:p w:rsidR="00471DF2" w:rsidRDefault="00471DF2" w:rsidP="0016715F">
            <w:pPr>
              <w:snapToGrid w:val="0"/>
              <w:jc w:val="both"/>
            </w:pPr>
            <w:r>
              <w:t xml:space="preserve">    Історія  України</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1</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1,5</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1</w:t>
            </w:r>
          </w:p>
        </w:tc>
      </w:tr>
      <w:tr w:rsidR="00471DF2" w:rsidTr="0016715F">
        <w:tc>
          <w:tcPr>
            <w:tcW w:w="254" w:type="dxa"/>
            <w:gridSpan w:val="2"/>
            <w:tcBorders>
              <w:top w:val="single" w:sz="4" w:space="0" w:color="auto"/>
              <w:left w:val="single" w:sz="4" w:space="0" w:color="000000"/>
              <w:bottom w:val="single" w:sz="4" w:space="0" w:color="auto"/>
              <w:right w:val="nil"/>
            </w:tcBorders>
          </w:tcPr>
          <w:p w:rsidR="00471DF2" w:rsidRDefault="00471DF2" w:rsidP="0016715F">
            <w:pPr>
              <w:snapToGrid w:val="0"/>
              <w:jc w:val="both"/>
            </w:pPr>
          </w:p>
        </w:tc>
        <w:tc>
          <w:tcPr>
            <w:tcW w:w="5100" w:type="dxa"/>
            <w:gridSpan w:val="2"/>
            <w:tcBorders>
              <w:top w:val="single" w:sz="4" w:space="0" w:color="000000"/>
              <w:left w:val="nil"/>
              <w:bottom w:val="single" w:sz="4" w:space="0" w:color="000000"/>
              <w:right w:val="nil"/>
            </w:tcBorders>
          </w:tcPr>
          <w:p w:rsidR="00471DF2" w:rsidRDefault="00471DF2" w:rsidP="0016715F">
            <w:pPr>
              <w:snapToGrid w:val="0"/>
              <w:jc w:val="both"/>
            </w:pPr>
            <w:r>
              <w:t>Всесвітня  історія</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1</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1</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1</w:t>
            </w:r>
          </w:p>
        </w:tc>
      </w:tr>
      <w:tr w:rsidR="00471DF2" w:rsidTr="0016715F">
        <w:tc>
          <w:tcPr>
            <w:tcW w:w="254" w:type="dxa"/>
            <w:gridSpan w:val="2"/>
            <w:tcBorders>
              <w:top w:val="single" w:sz="4" w:space="0" w:color="auto"/>
              <w:left w:val="single" w:sz="4" w:space="0" w:color="000000"/>
              <w:bottom w:val="single" w:sz="4" w:space="0" w:color="000000"/>
              <w:right w:val="nil"/>
            </w:tcBorders>
          </w:tcPr>
          <w:p w:rsidR="00471DF2" w:rsidRDefault="00471DF2" w:rsidP="0016715F">
            <w:pPr>
              <w:snapToGrid w:val="0"/>
              <w:jc w:val="both"/>
            </w:pPr>
          </w:p>
        </w:tc>
        <w:tc>
          <w:tcPr>
            <w:tcW w:w="5100" w:type="dxa"/>
            <w:gridSpan w:val="2"/>
            <w:tcBorders>
              <w:top w:val="single" w:sz="4" w:space="0" w:color="000000"/>
              <w:left w:val="nil"/>
              <w:bottom w:val="single" w:sz="4" w:space="0" w:color="000000"/>
              <w:right w:val="nil"/>
            </w:tcBorders>
          </w:tcPr>
          <w:p w:rsidR="00471DF2" w:rsidRDefault="00471DF2" w:rsidP="0016715F">
            <w:pPr>
              <w:snapToGrid w:val="0"/>
              <w:jc w:val="both"/>
            </w:pPr>
            <w:r>
              <w:t>Основи правознавства</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0,5</w:t>
            </w:r>
          </w:p>
        </w:tc>
      </w:tr>
      <w:tr w:rsidR="00471DF2" w:rsidTr="0016715F">
        <w:trPr>
          <w:trHeight w:val="424"/>
        </w:trPr>
        <w:tc>
          <w:tcPr>
            <w:tcW w:w="254" w:type="dxa"/>
            <w:gridSpan w:val="2"/>
            <w:tcBorders>
              <w:top w:val="single" w:sz="4" w:space="0" w:color="000000"/>
              <w:left w:val="single" w:sz="4" w:space="0" w:color="000000"/>
              <w:bottom w:val="single" w:sz="4" w:space="0" w:color="auto"/>
              <w:right w:val="nil"/>
            </w:tcBorders>
          </w:tcPr>
          <w:p w:rsidR="00471DF2" w:rsidRDefault="00471DF2" w:rsidP="0016715F">
            <w:pPr>
              <w:snapToGrid w:val="0"/>
              <w:jc w:val="both"/>
              <w:rPr>
                <w:highlight w:val="yellow"/>
              </w:rPr>
            </w:pPr>
          </w:p>
        </w:tc>
        <w:tc>
          <w:tcPr>
            <w:tcW w:w="5100" w:type="dxa"/>
            <w:gridSpan w:val="2"/>
            <w:tcBorders>
              <w:top w:val="single" w:sz="4" w:space="0" w:color="000000"/>
              <w:left w:val="nil"/>
              <w:bottom w:val="single" w:sz="4" w:space="0" w:color="000000"/>
              <w:right w:val="nil"/>
            </w:tcBorders>
          </w:tcPr>
          <w:p w:rsidR="00471DF2" w:rsidRDefault="00471DF2" w:rsidP="0016715F">
            <w:pPr>
              <w:snapToGrid w:val="0"/>
              <w:jc w:val="both"/>
            </w:pPr>
            <w:r>
              <w:t>Музичне  мистецтва</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1</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w:t>
            </w:r>
          </w:p>
        </w:tc>
      </w:tr>
      <w:tr w:rsidR="00471DF2" w:rsidTr="0016715F">
        <w:tc>
          <w:tcPr>
            <w:tcW w:w="254" w:type="dxa"/>
            <w:gridSpan w:val="2"/>
            <w:tcBorders>
              <w:top w:val="single" w:sz="4" w:space="0" w:color="auto"/>
              <w:left w:val="single" w:sz="4" w:space="0" w:color="000000"/>
              <w:bottom w:val="single" w:sz="4" w:space="0" w:color="auto"/>
              <w:right w:val="nil"/>
            </w:tcBorders>
          </w:tcPr>
          <w:p w:rsidR="00471DF2" w:rsidRDefault="00471DF2" w:rsidP="0016715F">
            <w:pPr>
              <w:snapToGrid w:val="0"/>
              <w:jc w:val="both"/>
              <w:rPr>
                <w:highlight w:val="yellow"/>
              </w:rPr>
            </w:pPr>
          </w:p>
        </w:tc>
        <w:tc>
          <w:tcPr>
            <w:tcW w:w="5100" w:type="dxa"/>
            <w:gridSpan w:val="2"/>
            <w:tcBorders>
              <w:top w:val="single" w:sz="4" w:space="0" w:color="000000"/>
              <w:left w:val="nil"/>
              <w:bottom w:val="single" w:sz="4" w:space="0" w:color="000000"/>
              <w:right w:val="nil"/>
            </w:tcBorders>
          </w:tcPr>
          <w:p w:rsidR="00471DF2" w:rsidRDefault="00471DF2" w:rsidP="0016715F">
            <w:pPr>
              <w:snapToGrid w:val="0"/>
              <w:jc w:val="both"/>
            </w:pPr>
            <w:r>
              <w:t>Образотворче  мистецтво</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1</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w:t>
            </w:r>
          </w:p>
        </w:tc>
      </w:tr>
      <w:tr w:rsidR="00471DF2" w:rsidTr="0016715F">
        <w:tc>
          <w:tcPr>
            <w:tcW w:w="254" w:type="dxa"/>
            <w:gridSpan w:val="2"/>
            <w:tcBorders>
              <w:top w:val="single" w:sz="4" w:space="0" w:color="auto"/>
              <w:left w:val="single" w:sz="4" w:space="0" w:color="000000"/>
              <w:bottom w:val="single" w:sz="4" w:space="0" w:color="auto"/>
              <w:right w:val="nil"/>
            </w:tcBorders>
          </w:tcPr>
          <w:p w:rsidR="00471DF2" w:rsidRDefault="00471DF2" w:rsidP="0016715F">
            <w:pPr>
              <w:snapToGrid w:val="0"/>
              <w:jc w:val="both"/>
              <w:rPr>
                <w:highlight w:val="yellow"/>
              </w:rPr>
            </w:pPr>
          </w:p>
        </w:tc>
        <w:tc>
          <w:tcPr>
            <w:tcW w:w="5100" w:type="dxa"/>
            <w:gridSpan w:val="2"/>
            <w:tcBorders>
              <w:top w:val="single" w:sz="4" w:space="0" w:color="000000"/>
              <w:left w:val="nil"/>
              <w:bottom w:val="single" w:sz="4" w:space="0" w:color="000000"/>
              <w:right w:val="nil"/>
            </w:tcBorders>
          </w:tcPr>
          <w:p w:rsidR="00471DF2" w:rsidRDefault="00471DF2" w:rsidP="0016715F">
            <w:pPr>
              <w:snapToGrid w:val="0"/>
              <w:jc w:val="both"/>
            </w:pPr>
            <w:r>
              <w:t>Мистецтво</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1</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0,5</w:t>
            </w:r>
          </w:p>
        </w:tc>
      </w:tr>
      <w:tr w:rsidR="00471DF2" w:rsidTr="0016715F">
        <w:tc>
          <w:tcPr>
            <w:tcW w:w="254" w:type="dxa"/>
            <w:gridSpan w:val="2"/>
            <w:tcBorders>
              <w:top w:val="single" w:sz="4" w:space="0" w:color="auto"/>
              <w:left w:val="single" w:sz="4" w:space="0" w:color="000000"/>
              <w:bottom w:val="single" w:sz="4" w:space="0" w:color="auto"/>
              <w:right w:val="nil"/>
            </w:tcBorders>
          </w:tcPr>
          <w:p w:rsidR="00471DF2" w:rsidRDefault="00471DF2" w:rsidP="0016715F">
            <w:pPr>
              <w:snapToGrid w:val="0"/>
              <w:jc w:val="both"/>
            </w:pPr>
          </w:p>
        </w:tc>
        <w:tc>
          <w:tcPr>
            <w:tcW w:w="5100" w:type="dxa"/>
            <w:gridSpan w:val="2"/>
            <w:tcBorders>
              <w:top w:val="single" w:sz="4" w:space="0" w:color="000000"/>
              <w:left w:val="nil"/>
              <w:bottom w:val="single" w:sz="4" w:space="0" w:color="000000"/>
              <w:right w:val="nil"/>
            </w:tcBorders>
          </w:tcPr>
          <w:p w:rsidR="00471DF2" w:rsidRDefault="00471DF2" w:rsidP="0016715F">
            <w:pPr>
              <w:snapToGrid w:val="0"/>
              <w:jc w:val="both"/>
            </w:pPr>
            <w:r>
              <w:t>Математика</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w:t>
            </w:r>
          </w:p>
        </w:tc>
      </w:tr>
      <w:tr w:rsidR="00471DF2" w:rsidTr="0016715F">
        <w:tc>
          <w:tcPr>
            <w:tcW w:w="254" w:type="dxa"/>
            <w:gridSpan w:val="2"/>
            <w:tcBorders>
              <w:top w:val="single" w:sz="4" w:space="0" w:color="auto"/>
              <w:left w:val="single" w:sz="4" w:space="0" w:color="000000"/>
              <w:bottom w:val="single" w:sz="4" w:space="0" w:color="auto"/>
              <w:right w:val="nil"/>
            </w:tcBorders>
          </w:tcPr>
          <w:p w:rsidR="00471DF2" w:rsidRDefault="00471DF2" w:rsidP="0016715F">
            <w:pPr>
              <w:snapToGrid w:val="0"/>
              <w:jc w:val="both"/>
            </w:pPr>
          </w:p>
        </w:tc>
        <w:tc>
          <w:tcPr>
            <w:tcW w:w="5100" w:type="dxa"/>
            <w:gridSpan w:val="2"/>
            <w:tcBorders>
              <w:top w:val="single" w:sz="4" w:space="0" w:color="000000"/>
              <w:left w:val="nil"/>
              <w:bottom w:val="single" w:sz="4" w:space="0" w:color="000000"/>
              <w:right w:val="nil"/>
            </w:tcBorders>
          </w:tcPr>
          <w:p w:rsidR="00471DF2" w:rsidRDefault="00471DF2" w:rsidP="0016715F">
            <w:pPr>
              <w:snapToGrid w:val="0"/>
              <w:jc w:val="both"/>
            </w:pPr>
            <w:r>
              <w:t>Алгебра</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2</w:t>
            </w:r>
          </w:p>
        </w:tc>
      </w:tr>
      <w:tr w:rsidR="00471DF2" w:rsidTr="0016715F">
        <w:tc>
          <w:tcPr>
            <w:tcW w:w="254" w:type="dxa"/>
            <w:gridSpan w:val="2"/>
            <w:tcBorders>
              <w:top w:val="single" w:sz="4" w:space="0" w:color="auto"/>
              <w:left w:val="single" w:sz="4" w:space="0" w:color="000000"/>
              <w:bottom w:val="single" w:sz="4" w:space="0" w:color="auto"/>
              <w:right w:val="nil"/>
            </w:tcBorders>
          </w:tcPr>
          <w:p w:rsidR="00471DF2" w:rsidRDefault="00471DF2" w:rsidP="0016715F">
            <w:pPr>
              <w:snapToGrid w:val="0"/>
              <w:jc w:val="both"/>
            </w:pPr>
          </w:p>
        </w:tc>
        <w:tc>
          <w:tcPr>
            <w:tcW w:w="5100" w:type="dxa"/>
            <w:gridSpan w:val="2"/>
            <w:tcBorders>
              <w:top w:val="single" w:sz="4" w:space="0" w:color="000000"/>
              <w:left w:val="nil"/>
              <w:bottom w:val="single" w:sz="4" w:space="0" w:color="000000"/>
              <w:right w:val="nil"/>
            </w:tcBorders>
          </w:tcPr>
          <w:p w:rsidR="00471DF2" w:rsidRDefault="00471DF2" w:rsidP="0016715F">
            <w:pPr>
              <w:snapToGrid w:val="0"/>
              <w:jc w:val="both"/>
            </w:pPr>
            <w:r>
              <w:t>Геометрія</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2</w:t>
            </w:r>
          </w:p>
        </w:tc>
      </w:tr>
      <w:tr w:rsidR="00471DF2" w:rsidTr="0016715F">
        <w:tc>
          <w:tcPr>
            <w:tcW w:w="254" w:type="dxa"/>
            <w:gridSpan w:val="2"/>
            <w:tcBorders>
              <w:top w:val="single" w:sz="4" w:space="0" w:color="auto"/>
              <w:left w:val="single" w:sz="4" w:space="0" w:color="000000"/>
              <w:bottom w:val="single" w:sz="4" w:space="0" w:color="auto"/>
              <w:right w:val="nil"/>
            </w:tcBorders>
          </w:tcPr>
          <w:p w:rsidR="00471DF2" w:rsidRDefault="00471DF2" w:rsidP="0016715F">
            <w:pPr>
              <w:snapToGrid w:val="0"/>
              <w:jc w:val="both"/>
            </w:pPr>
          </w:p>
        </w:tc>
        <w:tc>
          <w:tcPr>
            <w:tcW w:w="5100" w:type="dxa"/>
            <w:gridSpan w:val="2"/>
            <w:tcBorders>
              <w:top w:val="single" w:sz="4" w:space="0" w:color="000000"/>
              <w:left w:val="nil"/>
              <w:bottom w:val="single" w:sz="4" w:space="0" w:color="auto"/>
              <w:right w:val="nil"/>
            </w:tcBorders>
          </w:tcPr>
          <w:p w:rsidR="00471DF2" w:rsidRDefault="00471DF2" w:rsidP="0016715F">
            <w:pPr>
              <w:snapToGrid w:val="0"/>
              <w:jc w:val="both"/>
            </w:pP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w:t>
            </w:r>
          </w:p>
        </w:tc>
      </w:tr>
      <w:tr w:rsidR="00471DF2" w:rsidTr="0016715F">
        <w:tc>
          <w:tcPr>
            <w:tcW w:w="254" w:type="dxa"/>
            <w:gridSpan w:val="2"/>
            <w:tcBorders>
              <w:top w:val="single" w:sz="4" w:space="0" w:color="auto"/>
              <w:left w:val="single" w:sz="4" w:space="0" w:color="000000"/>
              <w:bottom w:val="single" w:sz="4" w:space="0" w:color="auto"/>
              <w:right w:val="nil"/>
            </w:tcBorders>
          </w:tcPr>
          <w:p w:rsidR="00471DF2" w:rsidRDefault="00471DF2" w:rsidP="0016715F">
            <w:pPr>
              <w:snapToGrid w:val="0"/>
              <w:jc w:val="both"/>
            </w:pPr>
          </w:p>
        </w:tc>
        <w:tc>
          <w:tcPr>
            <w:tcW w:w="5100" w:type="dxa"/>
            <w:gridSpan w:val="2"/>
            <w:tcBorders>
              <w:top w:val="single" w:sz="4" w:space="0" w:color="auto"/>
              <w:left w:val="nil"/>
              <w:bottom w:val="single" w:sz="4" w:space="0" w:color="000000"/>
              <w:right w:val="nil"/>
            </w:tcBorders>
          </w:tcPr>
          <w:p w:rsidR="00471DF2" w:rsidRDefault="00471DF2" w:rsidP="0016715F">
            <w:pPr>
              <w:snapToGrid w:val="0"/>
              <w:jc w:val="both"/>
            </w:pPr>
            <w:r>
              <w:t>Біологія</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1</w:t>
            </w:r>
          </w:p>
        </w:tc>
      </w:tr>
      <w:tr w:rsidR="00471DF2" w:rsidTr="0016715F">
        <w:tc>
          <w:tcPr>
            <w:tcW w:w="254" w:type="dxa"/>
            <w:gridSpan w:val="2"/>
            <w:tcBorders>
              <w:top w:val="single" w:sz="4" w:space="0" w:color="auto"/>
              <w:left w:val="single" w:sz="4" w:space="0" w:color="000000"/>
              <w:bottom w:val="single" w:sz="4" w:space="0" w:color="auto"/>
              <w:right w:val="nil"/>
            </w:tcBorders>
          </w:tcPr>
          <w:p w:rsidR="00471DF2" w:rsidRDefault="00471DF2" w:rsidP="0016715F">
            <w:pPr>
              <w:snapToGrid w:val="0"/>
              <w:jc w:val="both"/>
            </w:pPr>
          </w:p>
        </w:tc>
        <w:tc>
          <w:tcPr>
            <w:tcW w:w="5100" w:type="dxa"/>
            <w:gridSpan w:val="2"/>
            <w:tcBorders>
              <w:top w:val="single" w:sz="4" w:space="0" w:color="000000"/>
              <w:left w:val="nil"/>
              <w:bottom w:val="single" w:sz="4" w:space="0" w:color="000000"/>
              <w:right w:val="nil"/>
            </w:tcBorders>
          </w:tcPr>
          <w:p w:rsidR="00471DF2" w:rsidRDefault="00471DF2" w:rsidP="0016715F">
            <w:pPr>
              <w:snapToGrid w:val="0"/>
              <w:jc w:val="both"/>
            </w:pPr>
            <w:r>
              <w:t>Географія</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1.5</w:t>
            </w:r>
          </w:p>
        </w:tc>
      </w:tr>
      <w:tr w:rsidR="00471DF2" w:rsidTr="0016715F">
        <w:tc>
          <w:tcPr>
            <w:tcW w:w="5354" w:type="dxa"/>
            <w:gridSpan w:val="4"/>
            <w:tcBorders>
              <w:top w:val="single" w:sz="4" w:space="0" w:color="auto"/>
              <w:left w:val="single" w:sz="4" w:space="0" w:color="000000"/>
              <w:bottom w:val="single" w:sz="4" w:space="0" w:color="auto"/>
              <w:right w:val="nil"/>
            </w:tcBorders>
          </w:tcPr>
          <w:p w:rsidR="00471DF2" w:rsidRDefault="00471DF2" w:rsidP="0016715F">
            <w:pPr>
              <w:snapToGrid w:val="0"/>
              <w:jc w:val="both"/>
            </w:pPr>
            <w:r>
              <w:t xml:space="preserve">    Фізика</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2</w:t>
            </w:r>
          </w:p>
        </w:tc>
      </w:tr>
      <w:tr w:rsidR="00471DF2" w:rsidTr="0016715F">
        <w:tc>
          <w:tcPr>
            <w:tcW w:w="5354" w:type="dxa"/>
            <w:gridSpan w:val="4"/>
            <w:tcBorders>
              <w:top w:val="single" w:sz="4" w:space="0" w:color="auto"/>
              <w:left w:val="single" w:sz="4" w:space="0" w:color="000000"/>
              <w:bottom w:val="single" w:sz="4" w:space="0" w:color="auto"/>
              <w:right w:val="nil"/>
            </w:tcBorders>
          </w:tcPr>
          <w:p w:rsidR="00471DF2" w:rsidRDefault="00471DF2" w:rsidP="0016715F">
            <w:pPr>
              <w:snapToGrid w:val="0"/>
              <w:jc w:val="both"/>
            </w:pPr>
            <w:r>
              <w:t xml:space="preserve">     Хімія</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1,5</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2</w:t>
            </w:r>
          </w:p>
        </w:tc>
      </w:tr>
      <w:tr w:rsidR="00471DF2" w:rsidTr="0016715F">
        <w:tc>
          <w:tcPr>
            <w:tcW w:w="396" w:type="dxa"/>
            <w:gridSpan w:val="3"/>
            <w:tcBorders>
              <w:top w:val="single" w:sz="4" w:space="0" w:color="auto"/>
              <w:left w:val="single" w:sz="4" w:space="0" w:color="000000"/>
              <w:bottom w:val="single" w:sz="4" w:space="0" w:color="auto"/>
              <w:right w:val="nil"/>
            </w:tcBorders>
          </w:tcPr>
          <w:p w:rsidR="00471DF2" w:rsidRDefault="00471DF2" w:rsidP="0016715F">
            <w:pPr>
              <w:snapToGrid w:val="0"/>
              <w:jc w:val="both"/>
            </w:pPr>
          </w:p>
        </w:tc>
        <w:tc>
          <w:tcPr>
            <w:tcW w:w="4958" w:type="dxa"/>
            <w:tcBorders>
              <w:top w:val="single" w:sz="4" w:space="0" w:color="000000"/>
              <w:left w:val="nil"/>
              <w:bottom w:val="single" w:sz="4" w:space="0" w:color="000000"/>
              <w:right w:val="nil"/>
            </w:tcBorders>
          </w:tcPr>
          <w:p w:rsidR="00471DF2" w:rsidRDefault="00471DF2" w:rsidP="0016715F">
            <w:pPr>
              <w:snapToGrid w:val="0"/>
              <w:ind w:left="-108"/>
              <w:jc w:val="both"/>
            </w:pPr>
            <w:r>
              <w:t>Трудове  навчання</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1</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1</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0,5</w:t>
            </w:r>
          </w:p>
        </w:tc>
      </w:tr>
      <w:tr w:rsidR="00471DF2" w:rsidTr="0016715F">
        <w:tc>
          <w:tcPr>
            <w:tcW w:w="396" w:type="dxa"/>
            <w:gridSpan w:val="3"/>
            <w:tcBorders>
              <w:top w:val="single" w:sz="4" w:space="0" w:color="auto"/>
              <w:left w:val="single" w:sz="4" w:space="0" w:color="000000"/>
              <w:bottom w:val="single" w:sz="4" w:space="0" w:color="auto"/>
              <w:right w:val="nil"/>
            </w:tcBorders>
          </w:tcPr>
          <w:p w:rsidR="00471DF2" w:rsidRDefault="00471DF2" w:rsidP="0016715F">
            <w:pPr>
              <w:snapToGrid w:val="0"/>
              <w:jc w:val="both"/>
            </w:pPr>
          </w:p>
        </w:tc>
        <w:tc>
          <w:tcPr>
            <w:tcW w:w="4958" w:type="dxa"/>
            <w:tcBorders>
              <w:top w:val="single" w:sz="4" w:space="0" w:color="000000"/>
              <w:left w:val="nil"/>
              <w:bottom w:val="single" w:sz="4" w:space="0" w:color="000000"/>
              <w:right w:val="nil"/>
            </w:tcBorders>
          </w:tcPr>
          <w:p w:rsidR="00471DF2" w:rsidRDefault="00471DF2" w:rsidP="0016715F">
            <w:pPr>
              <w:snapToGrid w:val="0"/>
              <w:ind w:left="-108"/>
              <w:jc w:val="both"/>
            </w:pPr>
            <w:r>
              <w:t>Інформатика</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1</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2</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1</w:t>
            </w:r>
          </w:p>
        </w:tc>
      </w:tr>
      <w:tr w:rsidR="00471DF2" w:rsidTr="0016715F">
        <w:tc>
          <w:tcPr>
            <w:tcW w:w="396" w:type="dxa"/>
            <w:gridSpan w:val="3"/>
            <w:tcBorders>
              <w:top w:val="single" w:sz="4" w:space="0" w:color="auto"/>
              <w:left w:val="single" w:sz="4" w:space="0" w:color="000000"/>
              <w:bottom w:val="single" w:sz="4" w:space="0" w:color="auto"/>
              <w:right w:val="nil"/>
            </w:tcBorders>
          </w:tcPr>
          <w:p w:rsidR="00471DF2" w:rsidRDefault="00471DF2" w:rsidP="0016715F">
            <w:pPr>
              <w:snapToGrid w:val="0"/>
              <w:jc w:val="both"/>
            </w:pPr>
          </w:p>
        </w:tc>
        <w:tc>
          <w:tcPr>
            <w:tcW w:w="4958" w:type="dxa"/>
            <w:tcBorders>
              <w:top w:val="single" w:sz="4" w:space="0" w:color="000000"/>
              <w:left w:val="nil"/>
              <w:bottom w:val="single" w:sz="4" w:space="0" w:color="000000"/>
              <w:right w:val="nil"/>
            </w:tcBorders>
          </w:tcPr>
          <w:p w:rsidR="00471DF2" w:rsidRDefault="00471DF2" w:rsidP="0016715F">
            <w:pPr>
              <w:snapToGrid w:val="0"/>
              <w:ind w:left="-108"/>
              <w:jc w:val="both"/>
            </w:pPr>
            <w:r>
              <w:t>Основи  здоров</w:t>
            </w:r>
            <w:r>
              <w:rPr>
                <w:lang w:val="en-US"/>
              </w:rPr>
              <w:t>’</w:t>
            </w:r>
            <w:r>
              <w:t>я</w:t>
            </w:r>
          </w:p>
          <w:p w:rsidR="00471DF2" w:rsidRDefault="00471DF2" w:rsidP="0016715F">
            <w:pPr>
              <w:snapToGrid w:val="0"/>
              <w:ind w:left="-108"/>
              <w:jc w:val="both"/>
            </w:pP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1</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1</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0,5</w:t>
            </w:r>
          </w:p>
        </w:tc>
      </w:tr>
      <w:tr w:rsidR="00471DF2" w:rsidTr="0016715F">
        <w:tc>
          <w:tcPr>
            <w:tcW w:w="396" w:type="dxa"/>
            <w:gridSpan w:val="3"/>
            <w:tcBorders>
              <w:top w:val="single" w:sz="4" w:space="0" w:color="auto"/>
              <w:left w:val="single" w:sz="4" w:space="0" w:color="000000"/>
              <w:bottom w:val="single" w:sz="4" w:space="0" w:color="000000"/>
              <w:right w:val="nil"/>
            </w:tcBorders>
          </w:tcPr>
          <w:p w:rsidR="00471DF2" w:rsidRDefault="00471DF2" w:rsidP="0016715F">
            <w:pPr>
              <w:snapToGrid w:val="0"/>
              <w:jc w:val="both"/>
            </w:pPr>
          </w:p>
        </w:tc>
        <w:tc>
          <w:tcPr>
            <w:tcW w:w="4958" w:type="dxa"/>
            <w:tcBorders>
              <w:top w:val="single" w:sz="4" w:space="0" w:color="000000"/>
              <w:left w:val="nil"/>
              <w:bottom w:val="single" w:sz="4" w:space="0" w:color="000000"/>
              <w:right w:val="nil"/>
            </w:tcBorders>
          </w:tcPr>
          <w:p w:rsidR="00471DF2" w:rsidRDefault="00471DF2" w:rsidP="0016715F">
            <w:pPr>
              <w:snapToGrid w:val="0"/>
              <w:ind w:left="-108"/>
              <w:jc w:val="both"/>
            </w:pPr>
            <w:r>
              <w:t>Фізична  культура</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3</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3</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2</w:t>
            </w:r>
          </w:p>
        </w:tc>
      </w:tr>
      <w:tr w:rsidR="00471DF2" w:rsidTr="0016715F">
        <w:tc>
          <w:tcPr>
            <w:tcW w:w="5354" w:type="dxa"/>
            <w:gridSpan w:val="4"/>
            <w:tcBorders>
              <w:top w:val="single" w:sz="4" w:space="0" w:color="000000"/>
              <w:left w:val="single" w:sz="4" w:space="0" w:color="000000"/>
              <w:bottom w:val="single" w:sz="4" w:space="0" w:color="000000"/>
              <w:right w:val="nil"/>
            </w:tcBorders>
          </w:tcPr>
          <w:p w:rsidR="00471DF2" w:rsidRDefault="00471DF2" w:rsidP="0016715F">
            <w:pPr>
              <w:snapToGrid w:val="0"/>
              <w:rPr>
                <w:b/>
              </w:rPr>
            </w:pPr>
            <w:r>
              <w:rPr>
                <w:b/>
              </w:rPr>
              <w:t xml:space="preserve">                               Разом:</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31</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31,5</w:t>
            </w:r>
          </w:p>
          <w:p w:rsidR="00471DF2" w:rsidRDefault="00471DF2" w:rsidP="0016715F">
            <w:pPr>
              <w:snapToGrid w:val="0"/>
            </w:pP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24</w:t>
            </w:r>
          </w:p>
          <w:p w:rsidR="00471DF2" w:rsidRDefault="00471DF2" w:rsidP="0016715F">
            <w:pPr>
              <w:snapToGrid w:val="0"/>
            </w:pPr>
          </w:p>
        </w:tc>
      </w:tr>
      <w:tr w:rsidR="00471DF2" w:rsidTr="0016715F">
        <w:tc>
          <w:tcPr>
            <w:tcW w:w="5354" w:type="dxa"/>
            <w:gridSpan w:val="4"/>
            <w:tcBorders>
              <w:top w:val="single" w:sz="4" w:space="0" w:color="000000"/>
              <w:left w:val="single" w:sz="4" w:space="0" w:color="000000"/>
              <w:bottom w:val="single" w:sz="4" w:space="0" w:color="000000"/>
              <w:right w:val="nil"/>
            </w:tcBorders>
          </w:tcPr>
          <w:p w:rsidR="00471DF2" w:rsidRDefault="00471DF2" w:rsidP="0016715F">
            <w:pPr>
              <w:snapToGrid w:val="0"/>
              <w:rPr>
                <w:b/>
              </w:rPr>
            </w:pPr>
            <w:r>
              <w:rPr>
                <w:b/>
              </w:rPr>
              <w:t>Варіативна складова</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p>
        </w:tc>
      </w:tr>
      <w:tr w:rsidR="00471DF2" w:rsidTr="0016715F">
        <w:tc>
          <w:tcPr>
            <w:tcW w:w="5354" w:type="dxa"/>
            <w:gridSpan w:val="4"/>
            <w:tcBorders>
              <w:top w:val="single" w:sz="4" w:space="0" w:color="000000"/>
              <w:left w:val="single" w:sz="4" w:space="0" w:color="000000"/>
              <w:bottom w:val="single" w:sz="4" w:space="0" w:color="000000"/>
              <w:right w:val="nil"/>
            </w:tcBorders>
          </w:tcPr>
          <w:p w:rsidR="00471DF2" w:rsidRDefault="00471DF2" w:rsidP="0016715F">
            <w:pPr>
              <w:snapToGrid w:val="0"/>
              <w:rPr>
                <w:i/>
              </w:rPr>
            </w:pP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p>
        </w:tc>
      </w:tr>
      <w:tr w:rsidR="00471DF2" w:rsidTr="0016715F">
        <w:tc>
          <w:tcPr>
            <w:tcW w:w="5354" w:type="dxa"/>
            <w:gridSpan w:val="4"/>
            <w:tcBorders>
              <w:top w:val="single" w:sz="4" w:space="0" w:color="000000"/>
              <w:left w:val="single" w:sz="4" w:space="0" w:color="000000"/>
              <w:bottom w:val="single" w:sz="4" w:space="0" w:color="000000"/>
              <w:right w:val="nil"/>
            </w:tcBorders>
          </w:tcPr>
          <w:p w:rsidR="00471DF2" w:rsidRDefault="00471DF2" w:rsidP="0016715F">
            <w:pPr>
              <w:tabs>
                <w:tab w:val="left" w:pos="1245"/>
              </w:tabs>
            </w:pP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p>
          <w:p w:rsidR="00471DF2" w:rsidRDefault="00471DF2" w:rsidP="0016715F">
            <w:pPr>
              <w:snapToGrid w:val="0"/>
            </w:pPr>
          </w:p>
          <w:p w:rsidR="00471DF2" w:rsidRDefault="00471DF2" w:rsidP="0016715F">
            <w:pPr>
              <w:snapToGrid w:val="0"/>
            </w:pPr>
          </w:p>
        </w:tc>
      </w:tr>
      <w:tr w:rsidR="00471DF2" w:rsidTr="0016715F">
        <w:tc>
          <w:tcPr>
            <w:tcW w:w="5354" w:type="dxa"/>
            <w:gridSpan w:val="4"/>
            <w:tcBorders>
              <w:top w:val="single" w:sz="4" w:space="0" w:color="000000"/>
              <w:left w:val="single" w:sz="4" w:space="0" w:color="000000"/>
              <w:bottom w:val="single" w:sz="4" w:space="0" w:color="000000"/>
              <w:right w:val="nil"/>
            </w:tcBorders>
          </w:tcPr>
          <w:p w:rsidR="00471DF2" w:rsidRDefault="00471DF2" w:rsidP="0016715F">
            <w:pPr>
              <w:snapToGrid w:val="0"/>
              <w:rPr>
                <w:i/>
              </w:rPr>
            </w:pPr>
            <w:r>
              <w:rPr>
                <w:i/>
              </w:rPr>
              <w:t>Гранично  допустиме  навантаження</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28</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28,5</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22</w:t>
            </w:r>
          </w:p>
        </w:tc>
      </w:tr>
      <w:tr w:rsidR="00471DF2" w:rsidTr="0016715F">
        <w:tc>
          <w:tcPr>
            <w:tcW w:w="5354" w:type="dxa"/>
            <w:gridSpan w:val="4"/>
            <w:tcBorders>
              <w:top w:val="single" w:sz="4" w:space="0" w:color="000000"/>
              <w:left w:val="single" w:sz="4" w:space="0" w:color="000000"/>
              <w:bottom w:val="single" w:sz="4" w:space="0" w:color="000000"/>
              <w:right w:val="nil"/>
            </w:tcBorders>
          </w:tcPr>
          <w:p w:rsidR="00471DF2" w:rsidRDefault="00471DF2" w:rsidP="0016715F">
            <w:pPr>
              <w:snapToGrid w:val="0"/>
              <w:rPr>
                <w:b/>
              </w:rPr>
            </w:pPr>
            <w:r>
              <w:rPr>
                <w:b/>
              </w:rPr>
              <w:t>Всього</w:t>
            </w:r>
          </w:p>
        </w:tc>
        <w:tc>
          <w:tcPr>
            <w:tcW w:w="709" w:type="dxa"/>
            <w:tcBorders>
              <w:top w:val="single" w:sz="4" w:space="0" w:color="000000"/>
              <w:left w:val="single" w:sz="4" w:space="0" w:color="000000"/>
              <w:bottom w:val="single" w:sz="4" w:space="0" w:color="000000"/>
              <w:right w:val="nil"/>
            </w:tcBorders>
          </w:tcPr>
          <w:p w:rsidR="00471DF2" w:rsidRDefault="00471DF2" w:rsidP="0016715F">
            <w:pPr>
              <w:snapToGrid w:val="0"/>
            </w:pPr>
            <w:r>
              <w:t>31</w:t>
            </w:r>
          </w:p>
        </w:tc>
        <w:tc>
          <w:tcPr>
            <w:tcW w:w="992" w:type="dxa"/>
            <w:tcBorders>
              <w:top w:val="single" w:sz="4" w:space="0" w:color="000000"/>
              <w:left w:val="single" w:sz="4" w:space="0" w:color="000000"/>
              <w:bottom w:val="single" w:sz="4" w:space="0" w:color="000000"/>
              <w:right w:val="nil"/>
            </w:tcBorders>
          </w:tcPr>
          <w:p w:rsidR="00471DF2" w:rsidRDefault="00471DF2" w:rsidP="0016715F">
            <w:pPr>
              <w:snapToGrid w:val="0"/>
            </w:pPr>
            <w:r>
              <w:t>31,5</w:t>
            </w:r>
          </w:p>
        </w:tc>
        <w:tc>
          <w:tcPr>
            <w:tcW w:w="821" w:type="dxa"/>
            <w:tcBorders>
              <w:top w:val="single" w:sz="4" w:space="0" w:color="000000"/>
              <w:left w:val="single" w:sz="4" w:space="0" w:color="000000"/>
              <w:bottom w:val="single" w:sz="4" w:space="0" w:color="000000"/>
              <w:right w:val="single" w:sz="4" w:space="0" w:color="000000"/>
            </w:tcBorders>
          </w:tcPr>
          <w:p w:rsidR="00471DF2" w:rsidRDefault="00471DF2" w:rsidP="0016715F">
            <w:pPr>
              <w:snapToGrid w:val="0"/>
            </w:pPr>
            <w:r>
              <w:t>24</w:t>
            </w:r>
          </w:p>
        </w:tc>
      </w:tr>
    </w:tbl>
    <w:p w:rsidR="00471DF2" w:rsidRDefault="00471DF2" w:rsidP="00471DF2">
      <w:pPr>
        <w:tabs>
          <w:tab w:val="left" w:pos="1385"/>
        </w:tabs>
      </w:pPr>
      <w:r>
        <w:t xml:space="preserve">                            </w:t>
      </w:r>
    </w:p>
    <w:p w:rsidR="00342DBC" w:rsidRDefault="00342DBC" w:rsidP="0043549E">
      <w:pPr>
        <w:tabs>
          <w:tab w:val="left" w:pos="6060"/>
        </w:tabs>
      </w:pPr>
    </w:p>
    <w:p w:rsidR="00342DBC" w:rsidRDefault="00342DBC" w:rsidP="0043549E">
      <w:pPr>
        <w:tabs>
          <w:tab w:val="left" w:pos="6060"/>
        </w:tabs>
      </w:pPr>
    </w:p>
    <w:p w:rsidR="0043549E" w:rsidRDefault="0043549E" w:rsidP="0043549E">
      <w:pPr>
        <w:tabs>
          <w:tab w:val="left" w:pos="1385"/>
        </w:tabs>
      </w:pPr>
    </w:p>
    <w:p w:rsidR="0043549E" w:rsidRDefault="0043549E" w:rsidP="0043549E">
      <w:pPr>
        <w:tabs>
          <w:tab w:val="left" w:pos="1385"/>
        </w:tabs>
      </w:pPr>
    </w:p>
    <w:p w:rsidR="0043549E" w:rsidRDefault="0043549E" w:rsidP="0043549E">
      <w:pPr>
        <w:tabs>
          <w:tab w:val="left" w:pos="1385"/>
        </w:tabs>
      </w:pPr>
    </w:p>
    <w:p w:rsidR="0043549E" w:rsidRPr="002C7699" w:rsidRDefault="0043549E" w:rsidP="001A0F90">
      <w:pPr>
        <w:spacing w:after="0" w:line="276" w:lineRule="auto"/>
        <w:jc w:val="both"/>
        <w:rPr>
          <w:rFonts w:ascii="Times New Roman" w:eastAsia="Calibri" w:hAnsi="Times New Roman" w:cs="Times New Roman"/>
          <w:sz w:val="28"/>
          <w:szCs w:val="24"/>
        </w:rPr>
      </w:pPr>
    </w:p>
    <w:p w:rsidR="008B7989" w:rsidRPr="002C7699" w:rsidRDefault="008B7989" w:rsidP="00F75A8C">
      <w:pPr>
        <w:spacing w:after="0" w:line="276" w:lineRule="auto"/>
        <w:ind w:firstLine="709"/>
        <w:jc w:val="both"/>
        <w:rPr>
          <w:rFonts w:ascii="Times New Roman" w:eastAsia="Calibri" w:hAnsi="Times New Roman" w:cs="Times New Roman"/>
          <w:sz w:val="28"/>
          <w:szCs w:val="24"/>
        </w:rPr>
      </w:pPr>
      <w:r w:rsidRPr="002C7699">
        <w:rPr>
          <w:rFonts w:ascii="Times New Roman" w:eastAsia="Calibri" w:hAnsi="Times New Roman" w:cs="Times New Roman"/>
          <w:sz w:val="28"/>
          <w:szCs w:val="24"/>
        </w:rPr>
        <w:t>Учні з особливими освітніми потребами (з порушеннями інтелектуального розвитку, затримкою психічного розвитку), здобувають освіту в закладі за індивідуальними програмами розвитку, що будуть складені на основі типових освітніх програм та навчальних планів, затверджених наказами МОН України з урахуванням навчальних планів відповідних класів. Для розробки відповідних планів використовуватимуться</w:t>
      </w:r>
      <w:r w:rsidR="00711141" w:rsidRPr="002C7699">
        <w:rPr>
          <w:rFonts w:ascii="Times New Roman" w:eastAsia="Calibri" w:hAnsi="Times New Roman" w:cs="Times New Roman"/>
          <w:sz w:val="28"/>
          <w:szCs w:val="24"/>
        </w:rPr>
        <w:t>:</w:t>
      </w:r>
    </w:p>
    <w:p w:rsidR="00D60E91" w:rsidRPr="002C7699" w:rsidRDefault="00D60E91" w:rsidP="00D60E91">
      <w:pPr>
        <w:spacing w:after="0" w:line="276" w:lineRule="auto"/>
        <w:jc w:val="both"/>
        <w:rPr>
          <w:rFonts w:ascii="Times New Roman" w:eastAsia="Calibri" w:hAnsi="Times New Roman" w:cs="Times New Roman"/>
          <w:sz w:val="28"/>
          <w:szCs w:val="24"/>
        </w:rPr>
      </w:pPr>
      <w:r w:rsidRPr="002C7699">
        <w:rPr>
          <w:rFonts w:ascii="Times New Roman" w:eastAsia="Calibri" w:hAnsi="Times New Roman" w:cs="Times New Roman"/>
          <w:sz w:val="28"/>
          <w:szCs w:val="24"/>
        </w:rPr>
        <w:t xml:space="preserve"> -</w:t>
      </w:r>
      <w:r w:rsidRPr="002C7699">
        <w:rPr>
          <w:rFonts w:ascii="Times New Roman" w:eastAsia="Calibri" w:hAnsi="Times New Roman" w:cs="Times New Roman"/>
          <w:sz w:val="28"/>
          <w:szCs w:val="24"/>
        </w:rPr>
        <w:tab/>
        <w:t>Типова освітня програма спеціальних закладів загальної середньої освіти ІІ ступеня для дітей з особливими освітніми потребами, затверджена наказом МОНУ від 12.06.2018 № 627;</w:t>
      </w:r>
    </w:p>
    <w:p w:rsidR="00711141" w:rsidRPr="002C7699" w:rsidRDefault="00D60E91" w:rsidP="009E401E">
      <w:pPr>
        <w:spacing w:after="0" w:line="276" w:lineRule="auto"/>
        <w:ind w:left="-100"/>
        <w:jc w:val="both"/>
        <w:rPr>
          <w:rFonts w:ascii="Times New Roman" w:eastAsia="Calibri" w:hAnsi="Times New Roman" w:cs="Times New Roman"/>
          <w:sz w:val="28"/>
          <w:szCs w:val="24"/>
        </w:rPr>
      </w:pPr>
      <w:r w:rsidRPr="002C7699">
        <w:rPr>
          <w:rFonts w:ascii="Times New Roman" w:eastAsia="Calibri" w:hAnsi="Times New Roman" w:cs="Times New Roman"/>
          <w:sz w:val="28"/>
          <w:szCs w:val="24"/>
        </w:rPr>
        <w:t>-</w:t>
      </w:r>
      <w:r w:rsidRPr="002C7699">
        <w:rPr>
          <w:rFonts w:ascii="Times New Roman" w:eastAsia="Calibri" w:hAnsi="Times New Roman" w:cs="Times New Roman"/>
          <w:sz w:val="28"/>
          <w:szCs w:val="24"/>
        </w:rPr>
        <w:tab/>
        <w:t>Типова освітня програма спеціальних закладів загальної середньої освіти III ступеня для дітей з особливими освітніми потребами, затверджена наказом МОНУ від 21.06.2018 № 668;</w:t>
      </w:r>
    </w:p>
    <w:p w:rsidR="00D60E91" w:rsidRPr="002C7699" w:rsidRDefault="00D60E91" w:rsidP="00D60E91">
      <w:pPr>
        <w:spacing w:after="0" w:line="276" w:lineRule="auto"/>
        <w:jc w:val="both"/>
        <w:rPr>
          <w:rFonts w:ascii="Times New Roman" w:eastAsia="Calibri" w:hAnsi="Times New Roman" w:cs="Times New Roman"/>
          <w:sz w:val="28"/>
          <w:szCs w:val="24"/>
        </w:rPr>
      </w:pPr>
    </w:p>
    <w:p w:rsidR="00A53EBC" w:rsidRPr="002C7699" w:rsidRDefault="00375145" w:rsidP="00375145">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Перелік навчальних програм</w:t>
      </w:r>
    </w:p>
    <w:p w:rsidR="009E401E" w:rsidRPr="002C7699" w:rsidRDefault="009E401E" w:rsidP="009E401E">
      <w:pPr>
        <w:ind w:left="1316"/>
        <w:jc w:val="both"/>
        <w:rPr>
          <w:rFonts w:ascii="Times New Roman" w:hAnsi="Times New Roman" w:cs="Times New Roman"/>
          <w:b/>
          <w:i/>
          <w:sz w:val="28"/>
          <w:szCs w:val="24"/>
          <w:highlight w:val="yellow"/>
        </w:rPr>
      </w:pPr>
      <w:r w:rsidRPr="002C7699">
        <w:rPr>
          <w:rFonts w:ascii="Times New Roman" w:hAnsi="Times New Roman" w:cs="Times New Roman"/>
          <w:b/>
          <w:i/>
          <w:sz w:val="28"/>
          <w:szCs w:val="24"/>
          <w:highlight w:val="yellow"/>
        </w:rPr>
        <w:t>Українська мова</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9E401E" w:rsidRPr="002C7699" w:rsidTr="009355EA">
        <w:trPr>
          <w:trHeight w:val="323"/>
        </w:trPr>
        <w:tc>
          <w:tcPr>
            <w:tcW w:w="993" w:type="dxa"/>
          </w:tcPr>
          <w:p w:rsidR="009E401E" w:rsidRPr="002C7699" w:rsidRDefault="009E401E" w:rsidP="00666203">
            <w:pPr>
              <w:pStyle w:val="TableParagraph"/>
              <w:spacing w:line="304" w:lineRule="exact"/>
              <w:jc w:val="left"/>
              <w:rPr>
                <w:sz w:val="28"/>
                <w:szCs w:val="24"/>
                <w:highlight w:val="yellow"/>
              </w:rPr>
            </w:pPr>
            <w:proofErr w:type="spellStart"/>
            <w:r w:rsidRPr="002C7699">
              <w:rPr>
                <w:sz w:val="28"/>
                <w:szCs w:val="24"/>
                <w:highlight w:val="yellow"/>
              </w:rPr>
              <w:t>Класи</w:t>
            </w:r>
            <w:proofErr w:type="spellEnd"/>
          </w:p>
        </w:tc>
        <w:tc>
          <w:tcPr>
            <w:tcW w:w="8930" w:type="dxa"/>
          </w:tcPr>
          <w:p w:rsidR="009E401E" w:rsidRPr="002C7699" w:rsidRDefault="009E401E" w:rsidP="00666203">
            <w:pPr>
              <w:pStyle w:val="TableParagraph"/>
              <w:spacing w:line="304" w:lineRule="exact"/>
              <w:jc w:val="left"/>
              <w:rPr>
                <w:sz w:val="28"/>
                <w:szCs w:val="24"/>
                <w:highlight w:val="yellow"/>
              </w:rPr>
            </w:pPr>
            <w:proofErr w:type="spellStart"/>
            <w:r w:rsidRPr="002C7699">
              <w:rPr>
                <w:sz w:val="28"/>
                <w:szCs w:val="24"/>
                <w:highlight w:val="yellow"/>
              </w:rPr>
              <w:t>Програма</w:t>
            </w:r>
            <w:proofErr w:type="spellEnd"/>
          </w:p>
        </w:tc>
      </w:tr>
      <w:tr w:rsidR="009E401E" w:rsidRPr="002C7699" w:rsidTr="009355EA">
        <w:trPr>
          <w:trHeight w:val="965"/>
        </w:trPr>
        <w:tc>
          <w:tcPr>
            <w:tcW w:w="993" w:type="dxa"/>
          </w:tcPr>
          <w:p w:rsidR="009E401E" w:rsidRPr="002C7699" w:rsidRDefault="009E401E" w:rsidP="00666203">
            <w:pPr>
              <w:pStyle w:val="TableParagraph"/>
              <w:spacing w:line="315" w:lineRule="exact"/>
              <w:jc w:val="left"/>
              <w:rPr>
                <w:sz w:val="28"/>
                <w:szCs w:val="24"/>
                <w:highlight w:val="yellow"/>
              </w:rPr>
            </w:pPr>
            <w:r w:rsidRPr="002C7699">
              <w:rPr>
                <w:sz w:val="28"/>
                <w:szCs w:val="24"/>
                <w:highlight w:val="yellow"/>
              </w:rPr>
              <w:t>5-9</w:t>
            </w:r>
          </w:p>
        </w:tc>
        <w:tc>
          <w:tcPr>
            <w:tcW w:w="8930" w:type="dxa"/>
          </w:tcPr>
          <w:p w:rsidR="009E401E" w:rsidRPr="00342DBC" w:rsidRDefault="009E401E" w:rsidP="00666203">
            <w:pPr>
              <w:pStyle w:val="TableParagraph"/>
              <w:spacing w:line="315" w:lineRule="exact"/>
              <w:jc w:val="left"/>
              <w:rPr>
                <w:sz w:val="28"/>
                <w:szCs w:val="24"/>
                <w:highlight w:val="yellow"/>
              </w:rPr>
            </w:pPr>
            <w:r w:rsidRPr="002C7699">
              <w:rPr>
                <w:sz w:val="28"/>
                <w:szCs w:val="24"/>
                <w:highlight w:val="yellow"/>
                <w:lang w:val="ru-RU"/>
              </w:rPr>
              <w:t>УКРАЇНСЬКАМОВА</w:t>
            </w:r>
            <w:r w:rsidRPr="00342DBC">
              <w:rPr>
                <w:sz w:val="28"/>
                <w:szCs w:val="24"/>
                <w:highlight w:val="yellow"/>
              </w:rPr>
              <w:t>.5–9</w:t>
            </w:r>
            <w:proofErr w:type="spellStart"/>
            <w:r w:rsidRPr="002C7699">
              <w:rPr>
                <w:sz w:val="28"/>
                <w:szCs w:val="24"/>
                <w:highlight w:val="yellow"/>
                <w:lang w:val="ru-RU"/>
              </w:rPr>
              <w:t>класи</w:t>
            </w:r>
            <w:proofErr w:type="spellEnd"/>
          </w:p>
          <w:p w:rsidR="009E401E" w:rsidRPr="00342DBC" w:rsidRDefault="009E401E" w:rsidP="00666203">
            <w:pPr>
              <w:pStyle w:val="TableParagraph"/>
              <w:spacing w:line="322" w:lineRule="exact"/>
              <w:jc w:val="left"/>
              <w:rPr>
                <w:sz w:val="28"/>
                <w:szCs w:val="24"/>
                <w:highlight w:val="yellow"/>
              </w:rPr>
            </w:pPr>
            <w:proofErr w:type="spellStart"/>
            <w:r w:rsidRPr="002C7699">
              <w:rPr>
                <w:sz w:val="28"/>
                <w:szCs w:val="24"/>
                <w:highlight w:val="yellow"/>
                <w:lang w:val="ru-RU"/>
              </w:rPr>
              <w:t>Програмадлязагальноосвітніхнавчальнихзакладів</w:t>
            </w:r>
            <w:proofErr w:type="spellEnd"/>
            <w:proofErr w:type="gramStart"/>
            <w:r w:rsidRPr="00342DBC">
              <w:rPr>
                <w:sz w:val="28"/>
                <w:szCs w:val="24"/>
                <w:highlight w:val="yellow"/>
              </w:rPr>
              <w:t>,</w:t>
            </w:r>
            <w:proofErr w:type="spellStart"/>
            <w:r w:rsidRPr="002C7699">
              <w:rPr>
                <w:sz w:val="28"/>
                <w:szCs w:val="24"/>
                <w:highlight w:val="yellow"/>
                <w:lang w:val="ru-RU"/>
              </w:rPr>
              <w:t>з</w:t>
            </w:r>
            <w:proofErr w:type="gramEnd"/>
            <w:r w:rsidRPr="002C7699">
              <w:rPr>
                <w:sz w:val="28"/>
                <w:szCs w:val="24"/>
                <w:highlight w:val="yellow"/>
                <w:lang w:val="ru-RU"/>
              </w:rPr>
              <w:t>атвердженанаказомМіністерстваосвітиінауки</w:t>
            </w:r>
            <w:proofErr w:type="spellEnd"/>
            <w:r w:rsidRPr="00342DBC">
              <w:rPr>
                <w:sz w:val="28"/>
                <w:szCs w:val="24"/>
                <w:highlight w:val="yellow"/>
              </w:rPr>
              <w:t xml:space="preserve"> </w:t>
            </w:r>
            <w:proofErr w:type="spellStart"/>
            <w:r w:rsidRPr="002C7699">
              <w:rPr>
                <w:sz w:val="28"/>
                <w:szCs w:val="24"/>
                <w:highlight w:val="yellow"/>
                <w:lang w:val="ru-RU"/>
              </w:rPr>
              <w:t>Українивід</w:t>
            </w:r>
            <w:proofErr w:type="spellEnd"/>
            <w:r w:rsidRPr="00342DBC">
              <w:rPr>
                <w:sz w:val="28"/>
                <w:szCs w:val="24"/>
                <w:highlight w:val="yellow"/>
              </w:rPr>
              <w:t>07.06.2017 №804</w:t>
            </w:r>
          </w:p>
        </w:tc>
      </w:tr>
    </w:tbl>
    <w:p w:rsidR="009E401E" w:rsidRPr="002C7699" w:rsidRDefault="009E401E" w:rsidP="009E401E">
      <w:pPr>
        <w:ind w:left="1316"/>
        <w:jc w:val="both"/>
        <w:rPr>
          <w:rFonts w:ascii="Times New Roman" w:hAnsi="Times New Roman" w:cs="Times New Roman"/>
          <w:b/>
          <w:i/>
          <w:sz w:val="28"/>
          <w:szCs w:val="24"/>
          <w:highlight w:val="yellow"/>
        </w:rPr>
      </w:pPr>
      <w:proofErr w:type="spellStart"/>
      <w:r w:rsidRPr="002C7699">
        <w:rPr>
          <w:rFonts w:ascii="Times New Roman" w:hAnsi="Times New Roman" w:cs="Times New Roman"/>
          <w:b/>
          <w:i/>
          <w:sz w:val="28"/>
          <w:szCs w:val="24"/>
          <w:highlight w:val="yellow"/>
        </w:rPr>
        <w:t>Українськалітература</w:t>
      </w:r>
      <w:proofErr w:type="spellEnd"/>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9E401E" w:rsidRPr="002C7699" w:rsidTr="009355EA">
        <w:trPr>
          <w:trHeight w:val="966"/>
        </w:trPr>
        <w:tc>
          <w:tcPr>
            <w:tcW w:w="993" w:type="dxa"/>
          </w:tcPr>
          <w:p w:rsidR="009E401E" w:rsidRPr="002C7699" w:rsidRDefault="009E401E" w:rsidP="00666203">
            <w:pPr>
              <w:pStyle w:val="TableParagraph"/>
              <w:spacing w:line="315" w:lineRule="exact"/>
              <w:jc w:val="left"/>
              <w:rPr>
                <w:sz w:val="28"/>
                <w:szCs w:val="24"/>
                <w:highlight w:val="yellow"/>
              </w:rPr>
            </w:pPr>
            <w:r w:rsidRPr="002C7699">
              <w:rPr>
                <w:sz w:val="28"/>
                <w:szCs w:val="24"/>
                <w:highlight w:val="yellow"/>
              </w:rPr>
              <w:t>5-9</w:t>
            </w:r>
          </w:p>
        </w:tc>
        <w:tc>
          <w:tcPr>
            <w:tcW w:w="8930" w:type="dxa"/>
          </w:tcPr>
          <w:p w:rsidR="009E401E" w:rsidRPr="00342DBC" w:rsidRDefault="009E401E" w:rsidP="009355EA">
            <w:pPr>
              <w:pStyle w:val="TableParagraph"/>
              <w:jc w:val="left"/>
              <w:rPr>
                <w:sz w:val="28"/>
                <w:szCs w:val="24"/>
                <w:highlight w:val="yellow"/>
              </w:rPr>
            </w:pPr>
            <w:r w:rsidRPr="002C7699">
              <w:rPr>
                <w:sz w:val="28"/>
                <w:szCs w:val="24"/>
                <w:highlight w:val="yellow"/>
                <w:lang w:val="ru-RU"/>
              </w:rPr>
              <w:t>УКРАЇНСЬКА</w:t>
            </w:r>
            <w:r w:rsidRPr="00342DBC">
              <w:rPr>
                <w:sz w:val="28"/>
                <w:szCs w:val="24"/>
                <w:highlight w:val="yellow"/>
              </w:rPr>
              <w:t xml:space="preserve"> </w:t>
            </w:r>
            <w:r w:rsidRPr="002C7699">
              <w:rPr>
                <w:sz w:val="28"/>
                <w:szCs w:val="24"/>
                <w:highlight w:val="yellow"/>
                <w:lang w:val="ru-RU"/>
              </w:rPr>
              <w:t>ЛІТЕРАТУРА</w:t>
            </w:r>
            <w:r w:rsidRPr="00342DBC">
              <w:rPr>
                <w:sz w:val="28"/>
                <w:szCs w:val="24"/>
                <w:highlight w:val="yellow"/>
              </w:rPr>
              <w:t xml:space="preserve">. 5–9 </w:t>
            </w:r>
            <w:proofErr w:type="spellStart"/>
            <w:r w:rsidRPr="002C7699">
              <w:rPr>
                <w:sz w:val="28"/>
                <w:szCs w:val="24"/>
                <w:highlight w:val="yellow"/>
                <w:lang w:val="ru-RU"/>
              </w:rPr>
              <w:t>класи</w:t>
            </w:r>
            <w:proofErr w:type="spellEnd"/>
            <w:r w:rsidRPr="00342DBC">
              <w:rPr>
                <w:sz w:val="28"/>
                <w:szCs w:val="24"/>
                <w:highlight w:val="yellow"/>
              </w:rPr>
              <w:t xml:space="preserve">. </w:t>
            </w:r>
            <w:proofErr w:type="spellStart"/>
            <w:r w:rsidRPr="002C7699">
              <w:rPr>
                <w:sz w:val="28"/>
                <w:szCs w:val="24"/>
                <w:highlight w:val="yellow"/>
                <w:lang w:val="ru-RU"/>
              </w:rPr>
              <w:t>Програма</w:t>
            </w:r>
            <w:proofErr w:type="spellEnd"/>
            <w:r w:rsidRPr="00342DBC">
              <w:rPr>
                <w:sz w:val="28"/>
                <w:szCs w:val="24"/>
                <w:highlight w:val="yellow"/>
              </w:rPr>
              <w:t xml:space="preserve"> </w:t>
            </w:r>
            <w:r w:rsidRPr="002C7699">
              <w:rPr>
                <w:sz w:val="28"/>
                <w:szCs w:val="24"/>
                <w:highlight w:val="yellow"/>
                <w:lang w:val="ru-RU"/>
              </w:rPr>
              <w:t>для</w:t>
            </w:r>
            <w:r w:rsidRPr="00342DBC">
              <w:rPr>
                <w:sz w:val="28"/>
                <w:szCs w:val="24"/>
                <w:highlight w:val="yellow"/>
              </w:rPr>
              <w:t xml:space="preserve"> </w:t>
            </w:r>
            <w:proofErr w:type="spellStart"/>
            <w:r w:rsidRPr="002C7699">
              <w:rPr>
                <w:sz w:val="28"/>
                <w:szCs w:val="24"/>
                <w:highlight w:val="yellow"/>
                <w:lang w:val="ru-RU"/>
              </w:rPr>
              <w:t>загальноосвітніхнавчальнихзакладів</w:t>
            </w:r>
            <w:proofErr w:type="spellEnd"/>
            <w:proofErr w:type="gramStart"/>
            <w:r w:rsidRPr="00342DBC">
              <w:rPr>
                <w:sz w:val="28"/>
                <w:szCs w:val="24"/>
                <w:highlight w:val="yellow"/>
              </w:rPr>
              <w:t>,</w:t>
            </w:r>
            <w:proofErr w:type="spellStart"/>
            <w:r w:rsidRPr="002C7699">
              <w:rPr>
                <w:sz w:val="28"/>
                <w:szCs w:val="24"/>
                <w:highlight w:val="yellow"/>
                <w:lang w:val="ru-RU"/>
              </w:rPr>
              <w:t>з</w:t>
            </w:r>
            <w:proofErr w:type="gramEnd"/>
            <w:r w:rsidRPr="002C7699">
              <w:rPr>
                <w:sz w:val="28"/>
                <w:szCs w:val="24"/>
                <w:highlight w:val="yellow"/>
                <w:lang w:val="ru-RU"/>
              </w:rPr>
              <w:t>атвердженанаказомМіністерстваосвітиі</w:t>
            </w:r>
            <w:proofErr w:type="spellEnd"/>
            <w:r w:rsidRPr="00342DBC">
              <w:rPr>
                <w:sz w:val="28"/>
                <w:szCs w:val="24"/>
                <w:highlight w:val="yellow"/>
              </w:rPr>
              <w:t xml:space="preserve"> </w:t>
            </w:r>
            <w:proofErr w:type="spellStart"/>
            <w:r w:rsidRPr="002C7699">
              <w:rPr>
                <w:sz w:val="28"/>
                <w:szCs w:val="24"/>
                <w:highlight w:val="yellow"/>
                <w:lang w:val="ru-RU"/>
              </w:rPr>
              <w:t>наукиУкраїнивід</w:t>
            </w:r>
            <w:proofErr w:type="spellEnd"/>
            <w:r w:rsidRPr="00342DBC">
              <w:rPr>
                <w:sz w:val="28"/>
                <w:szCs w:val="24"/>
                <w:highlight w:val="yellow"/>
              </w:rPr>
              <w:t>07.06.2017№804</w:t>
            </w:r>
          </w:p>
        </w:tc>
      </w:tr>
    </w:tbl>
    <w:tbl>
      <w:tblPr>
        <w:tblStyle w:val="TableNormal"/>
        <w:tblpPr w:leftFromText="180" w:rightFromText="180" w:vertAnchor="text" w:horzAnchor="margin" w:tblpXSpec="center" w:tblpY="618"/>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2"/>
        <w:gridCol w:w="9062"/>
      </w:tblGrid>
      <w:tr w:rsidR="009E401E" w:rsidRPr="002C7699" w:rsidTr="009E401E">
        <w:trPr>
          <w:trHeight w:val="964"/>
        </w:trPr>
        <w:tc>
          <w:tcPr>
            <w:tcW w:w="1002" w:type="dxa"/>
          </w:tcPr>
          <w:p w:rsidR="009E401E" w:rsidRPr="002C7699" w:rsidRDefault="009E401E" w:rsidP="009E401E">
            <w:pPr>
              <w:pStyle w:val="TableParagraph"/>
              <w:spacing w:line="315" w:lineRule="exact"/>
              <w:jc w:val="left"/>
              <w:rPr>
                <w:sz w:val="28"/>
                <w:szCs w:val="24"/>
                <w:highlight w:val="yellow"/>
              </w:rPr>
            </w:pPr>
            <w:r w:rsidRPr="002C7699">
              <w:rPr>
                <w:sz w:val="28"/>
                <w:szCs w:val="24"/>
                <w:highlight w:val="yellow"/>
              </w:rPr>
              <w:t>5-9</w:t>
            </w:r>
          </w:p>
        </w:tc>
        <w:tc>
          <w:tcPr>
            <w:tcW w:w="9062" w:type="dxa"/>
          </w:tcPr>
          <w:p w:rsidR="009E401E" w:rsidRPr="00342DBC" w:rsidRDefault="009E401E" w:rsidP="009355EA">
            <w:pPr>
              <w:pStyle w:val="TableParagraph"/>
              <w:ind w:right="3"/>
              <w:jc w:val="left"/>
              <w:rPr>
                <w:sz w:val="28"/>
                <w:szCs w:val="24"/>
                <w:highlight w:val="yellow"/>
              </w:rPr>
            </w:pPr>
            <w:r w:rsidRPr="002C7699">
              <w:rPr>
                <w:sz w:val="28"/>
                <w:szCs w:val="24"/>
                <w:highlight w:val="yellow"/>
                <w:lang w:val="ru-RU"/>
              </w:rPr>
              <w:t>ІНОЗЕМНІ</w:t>
            </w:r>
            <w:r w:rsidRPr="00342DBC">
              <w:rPr>
                <w:sz w:val="28"/>
                <w:szCs w:val="24"/>
                <w:highlight w:val="yellow"/>
              </w:rPr>
              <w:t xml:space="preserve"> </w:t>
            </w:r>
            <w:r w:rsidRPr="002C7699">
              <w:rPr>
                <w:sz w:val="28"/>
                <w:szCs w:val="24"/>
                <w:highlight w:val="yellow"/>
                <w:lang w:val="ru-RU"/>
              </w:rPr>
              <w:t>МОВИ</w:t>
            </w:r>
            <w:r w:rsidRPr="00342DBC">
              <w:rPr>
                <w:sz w:val="28"/>
                <w:szCs w:val="24"/>
                <w:highlight w:val="yellow"/>
              </w:rPr>
              <w:t xml:space="preserve">. 5–9 </w:t>
            </w:r>
            <w:proofErr w:type="spellStart"/>
            <w:r w:rsidRPr="002C7699">
              <w:rPr>
                <w:sz w:val="28"/>
                <w:szCs w:val="24"/>
                <w:highlight w:val="yellow"/>
                <w:lang w:val="ru-RU"/>
              </w:rPr>
              <w:t>класи</w:t>
            </w:r>
            <w:proofErr w:type="spellEnd"/>
            <w:r w:rsidRPr="00342DBC">
              <w:rPr>
                <w:sz w:val="28"/>
                <w:szCs w:val="24"/>
                <w:highlight w:val="yellow"/>
              </w:rPr>
              <w:t xml:space="preserve">. </w:t>
            </w:r>
            <w:proofErr w:type="spellStart"/>
            <w:r w:rsidRPr="002C7699">
              <w:rPr>
                <w:sz w:val="28"/>
                <w:szCs w:val="24"/>
                <w:highlight w:val="yellow"/>
                <w:lang w:val="ru-RU"/>
              </w:rPr>
              <w:t>Програма</w:t>
            </w:r>
            <w:proofErr w:type="spellEnd"/>
            <w:r w:rsidRPr="00342DBC">
              <w:rPr>
                <w:sz w:val="28"/>
                <w:szCs w:val="24"/>
                <w:highlight w:val="yellow"/>
              </w:rPr>
              <w:t xml:space="preserve"> </w:t>
            </w:r>
            <w:r w:rsidRPr="002C7699">
              <w:rPr>
                <w:sz w:val="28"/>
                <w:szCs w:val="24"/>
                <w:highlight w:val="yellow"/>
                <w:lang w:val="ru-RU"/>
              </w:rPr>
              <w:t>для</w:t>
            </w:r>
            <w:r w:rsidRPr="00342DBC">
              <w:rPr>
                <w:sz w:val="28"/>
                <w:szCs w:val="24"/>
                <w:highlight w:val="yellow"/>
              </w:rPr>
              <w:t xml:space="preserve"> </w:t>
            </w:r>
            <w:proofErr w:type="spellStart"/>
            <w:r w:rsidRPr="002C7699">
              <w:rPr>
                <w:sz w:val="28"/>
                <w:szCs w:val="24"/>
                <w:highlight w:val="yellow"/>
                <w:lang w:val="ru-RU"/>
              </w:rPr>
              <w:t>загальноосвітніхнавчальнихзакладів</w:t>
            </w:r>
            <w:proofErr w:type="spellEnd"/>
            <w:proofErr w:type="gramStart"/>
            <w:r w:rsidRPr="00342DBC">
              <w:rPr>
                <w:sz w:val="28"/>
                <w:szCs w:val="24"/>
                <w:highlight w:val="yellow"/>
              </w:rPr>
              <w:t>,</w:t>
            </w:r>
            <w:proofErr w:type="spellStart"/>
            <w:r w:rsidRPr="002C7699">
              <w:rPr>
                <w:sz w:val="28"/>
                <w:szCs w:val="24"/>
                <w:highlight w:val="yellow"/>
                <w:lang w:val="ru-RU"/>
              </w:rPr>
              <w:t>з</w:t>
            </w:r>
            <w:proofErr w:type="gramEnd"/>
            <w:r w:rsidRPr="002C7699">
              <w:rPr>
                <w:sz w:val="28"/>
                <w:szCs w:val="24"/>
                <w:highlight w:val="yellow"/>
                <w:lang w:val="ru-RU"/>
              </w:rPr>
              <w:t>атвердженанаказомМіністерстваосвітиі</w:t>
            </w:r>
            <w:proofErr w:type="spellEnd"/>
            <w:r w:rsidRPr="00342DBC">
              <w:rPr>
                <w:sz w:val="28"/>
                <w:szCs w:val="24"/>
                <w:highlight w:val="yellow"/>
              </w:rPr>
              <w:t xml:space="preserve"> </w:t>
            </w:r>
            <w:proofErr w:type="spellStart"/>
            <w:r w:rsidRPr="002C7699">
              <w:rPr>
                <w:sz w:val="28"/>
                <w:szCs w:val="24"/>
                <w:highlight w:val="yellow"/>
                <w:lang w:val="ru-RU"/>
              </w:rPr>
              <w:t>наукиУкраїнивід</w:t>
            </w:r>
            <w:proofErr w:type="spellEnd"/>
            <w:r w:rsidRPr="00342DBC">
              <w:rPr>
                <w:sz w:val="28"/>
                <w:szCs w:val="24"/>
                <w:highlight w:val="yellow"/>
              </w:rPr>
              <w:t>07.06.2017№804</w:t>
            </w:r>
          </w:p>
        </w:tc>
      </w:tr>
    </w:tbl>
    <w:p w:rsidR="009E401E" w:rsidRPr="002C7699" w:rsidRDefault="009E401E" w:rsidP="009E401E">
      <w:pPr>
        <w:ind w:left="1316"/>
        <w:jc w:val="both"/>
        <w:rPr>
          <w:rFonts w:ascii="Times New Roman" w:hAnsi="Times New Roman" w:cs="Times New Roman"/>
          <w:b/>
          <w:i/>
          <w:sz w:val="28"/>
          <w:szCs w:val="24"/>
          <w:highlight w:val="yellow"/>
        </w:rPr>
      </w:pPr>
      <w:proofErr w:type="spellStart"/>
      <w:r w:rsidRPr="002C7699">
        <w:rPr>
          <w:rFonts w:ascii="Times New Roman" w:hAnsi="Times New Roman" w:cs="Times New Roman"/>
          <w:b/>
          <w:i/>
          <w:sz w:val="28"/>
          <w:szCs w:val="24"/>
          <w:highlight w:val="yellow"/>
        </w:rPr>
        <w:t>Англійськамова</w:t>
      </w:r>
      <w:proofErr w:type="spellEnd"/>
    </w:p>
    <w:p w:rsidR="009E401E" w:rsidRPr="002C7699" w:rsidRDefault="009E401E" w:rsidP="009E401E">
      <w:pPr>
        <w:spacing w:before="9"/>
        <w:rPr>
          <w:rFonts w:ascii="Times New Roman" w:hAnsi="Times New Roman" w:cs="Times New Roman"/>
          <w:b/>
          <w:i/>
          <w:sz w:val="28"/>
          <w:szCs w:val="24"/>
          <w:highlight w:val="yellow"/>
        </w:rPr>
      </w:pPr>
      <w:proofErr w:type="spellStart"/>
      <w:r w:rsidRPr="002C7699">
        <w:rPr>
          <w:rFonts w:ascii="Times New Roman" w:hAnsi="Times New Roman" w:cs="Times New Roman"/>
          <w:b/>
          <w:i/>
          <w:sz w:val="28"/>
          <w:szCs w:val="24"/>
          <w:highlight w:val="yellow"/>
        </w:rPr>
        <w:t>Зарубіжналітература</w:t>
      </w:r>
      <w:proofErr w:type="spellEnd"/>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9E401E">
        <w:trPr>
          <w:trHeight w:val="966"/>
        </w:trPr>
        <w:tc>
          <w:tcPr>
            <w:tcW w:w="993" w:type="dxa"/>
          </w:tcPr>
          <w:p w:rsidR="009E401E" w:rsidRPr="002C7699" w:rsidRDefault="009E401E" w:rsidP="00666203">
            <w:pPr>
              <w:pStyle w:val="TableParagraph"/>
              <w:spacing w:line="315" w:lineRule="exact"/>
              <w:jc w:val="left"/>
              <w:rPr>
                <w:sz w:val="28"/>
                <w:szCs w:val="24"/>
                <w:highlight w:val="yellow"/>
              </w:rPr>
            </w:pPr>
            <w:r w:rsidRPr="002C7699">
              <w:rPr>
                <w:sz w:val="28"/>
                <w:szCs w:val="24"/>
                <w:highlight w:val="yellow"/>
              </w:rPr>
              <w:t>5-9</w:t>
            </w:r>
          </w:p>
        </w:tc>
        <w:tc>
          <w:tcPr>
            <w:tcW w:w="9072" w:type="dxa"/>
          </w:tcPr>
          <w:p w:rsidR="009E401E" w:rsidRPr="00342DBC" w:rsidRDefault="009E401E" w:rsidP="009355EA">
            <w:pPr>
              <w:pStyle w:val="TableParagraph"/>
              <w:ind w:right="541"/>
              <w:jc w:val="left"/>
              <w:rPr>
                <w:sz w:val="28"/>
                <w:szCs w:val="24"/>
                <w:highlight w:val="yellow"/>
              </w:rPr>
            </w:pPr>
            <w:r w:rsidRPr="002C7699">
              <w:rPr>
                <w:sz w:val="28"/>
                <w:szCs w:val="24"/>
                <w:highlight w:val="yellow"/>
                <w:lang w:val="ru-RU"/>
              </w:rPr>
              <w:t>ЗАРУБІЖНА</w:t>
            </w:r>
            <w:r w:rsidRPr="00342DBC">
              <w:rPr>
                <w:sz w:val="28"/>
                <w:szCs w:val="24"/>
                <w:highlight w:val="yellow"/>
              </w:rPr>
              <w:t xml:space="preserve"> </w:t>
            </w:r>
            <w:r w:rsidRPr="002C7699">
              <w:rPr>
                <w:sz w:val="28"/>
                <w:szCs w:val="24"/>
                <w:highlight w:val="yellow"/>
                <w:lang w:val="ru-RU"/>
              </w:rPr>
              <w:t>ЛІТЕРАТУРА</w:t>
            </w:r>
            <w:r w:rsidRPr="00342DBC">
              <w:rPr>
                <w:sz w:val="28"/>
                <w:szCs w:val="24"/>
                <w:highlight w:val="yellow"/>
              </w:rPr>
              <w:t xml:space="preserve">. 5–9 </w:t>
            </w:r>
            <w:proofErr w:type="spellStart"/>
            <w:r w:rsidRPr="002C7699">
              <w:rPr>
                <w:sz w:val="28"/>
                <w:szCs w:val="24"/>
                <w:highlight w:val="yellow"/>
                <w:lang w:val="ru-RU"/>
              </w:rPr>
              <w:t>класи</w:t>
            </w:r>
            <w:proofErr w:type="spellEnd"/>
            <w:r w:rsidRPr="00342DBC">
              <w:rPr>
                <w:sz w:val="28"/>
                <w:szCs w:val="24"/>
                <w:highlight w:val="yellow"/>
              </w:rPr>
              <w:t xml:space="preserve">. </w:t>
            </w:r>
            <w:proofErr w:type="spellStart"/>
            <w:r w:rsidRPr="002C7699">
              <w:rPr>
                <w:sz w:val="28"/>
                <w:szCs w:val="24"/>
                <w:highlight w:val="yellow"/>
                <w:lang w:val="ru-RU"/>
              </w:rPr>
              <w:t>Програма</w:t>
            </w:r>
            <w:proofErr w:type="spellEnd"/>
            <w:r w:rsidRPr="00342DBC">
              <w:rPr>
                <w:sz w:val="28"/>
                <w:szCs w:val="24"/>
                <w:highlight w:val="yellow"/>
              </w:rPr>
              <w:t xml:space="preserve"> </w:t>
            </w:r>
            <w:r w:rsidRPr="002C7699">
              <w:rPr>
                <w:sz w:val="28"/>
                <w:szCs w:val="24"/>
                <w:highlight w:val="yellow"/>
                <w:lang w:val="ru-RU"/>
              </w:rPr>
              <w:t>для</w:t>
            </w:r>
            <w:r w:rsidRPr="00342DBC">
              <w:rPr>
                <w:sz w:val="28"/>
                <w:szCs w:val="24"/>
                <w:highlight w:val="yellow"/>
              </w:rPr>
              <w:t xml:space="preserve"> </w:t>
            </w:r>
            <w:proofErr w:type="spellStart"/>
            <w:r w:rsidRPr="002C7699">
              <w:rPr>
                <w:sz w:val="28"/>
                <w:szCs w:val="24"/>
                <w:highlight w:val="yellow"/>
                <w:lang w:val="ru-RU"/>
              </w:rPr>
              <w:t>загальноосвітніхнавчальнихзакладів</w:t>
            </w:r>
            <w:proofErr w:type="spellEnd"/>
            <w:proofErr w:type="gramStart"/>
            <w:r w:rsidRPr="00342DBC">
              <w:rPr>
                <w:sz w:val="28"/>
                <w:szCs w:val="24"/>
                <w:highlight w:val="yellow"/>
              </w:rPr>
              <w:t>,</w:t>
            </w:r>
            <w:proofErr w:type="spellStart"/>
            <w:r w:rsidRPr="002C7699">
              <w:rPr>
                <w:sz w:val="28"/>
                <w:szCs w:val="24"/>
                <w:highlight w:val="yellow"/>
                <w:lang w:val="ru-RU"/>
              </w:rPr>
              <w:t>з</w:t>
            </w:r>
            <w:proofErr w:type="gramEnd"/>
            <w:r w:rsidRPr="002C7699">
              <w:rPr>
                <w:sz w:val="28"/>
                <w:szCs w:val="24"/>
                <w:highlight w:val="yellow"/>
                <w:lang w:val="ru-RU"/>
              </w:rPr>
              <w:t>атвердженанаказомМіністерстваосвітиінаукиУкраїнивід</w:t>
            </w:r>
            <w:proofErr w:type="spellEnd"/>
            <w:r w:rsidRPr="00342DBC">
              <w:rPr>
                <w:sz w:val="28"/>
                <w:szCs w:val="24"/>
                <w:highlight w:val="yellow"/>
              </w:rPr>
              <w:t>07.06.2017№804</w:t>
            </w:r>
          </w:p>
        </w:tc>
      </w:tr>
    </w:tbl>
    <w:p w:rsidR="009E401E" w:rsidRPr="002C7699" w:rsidRDefault="009E401E" w:rsidP="009E401E">
      <w:pPr>
        <w:ind w:left="1316"/>
        <w:rPr>
          <w:rFonts w:ascii="Times New Roman" w:hAnsi="Times New Roman" w:cs="Times New Roman"/>
          <w:b/>
          <w:i/>
          <w:sz w:val="28"/>
          <w:szCs w:val="24"/>
          <w:highlight w:val="yellow"/>
        </w:rPr>
      </w:pPr>
      <w:proofErr w:type="spellStart"/>
      <w:r w:rsidRPr="002C7699">
        <w:rPr>
          <w:rFonts w:ascii="Times New Roman" w:hAnsi="Times New Roman" w:cs="Times New Roman"/>
          <w:b/>
          <w:i/>
          <w:sz w:val="28"/>
          <w:szCs w:val="24"/>
          <w:highlight w:val="yellow"/>
        </w:rPr>
        <w:t>ІсторіяУкраїни.Всесвітняісторія</w:t>
      </w:r>
      <w:proofErr w:type="spellEnd"/>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9E401E">
        <w:trPr>
          <w:trHeight w:val="964"/>
        </w:trPr>
        <w:tc>
          <w:tcPr>
            <w:tcW w:w="993" w:type="dxa"/>
          </w:tcPr>
          <w:p w:rsidR="009E401E" w:rsidRPr="002C7699" w:rsidRDefault="009E401E" w:rsidP="00666203">
            <w:pPr>
              <w:pStyle w:val="TableParagraph"/>
              <w:spacing w:line="315" w:lineRule="exact"/>
              <w:jc w:val="left"/>
              <w:rPr>
                <w:sz w:val="28"/>
                <w:szCs w:val="24"/>
                <w:highlight w:val="yellow"/>
              </w:rPr>
            </w:pPr>
            <w:r w:rsidRPr="002C7699">
              <w:rPr>
                <w:sz w:val="28"/>
                <w:szCs w:val="24"/>
                <w:highlight w:val="yellow"/>
              </w:rPr>
              <w:lastRenderedPageBreak/>
              <w:t>5-9</w:t>
            </w:r>
          </w:p>
        </w:tc>
        <w:tc>
          <w:tcPr>
            <w:tcW w:w="9072" w:type="dxa"/>
          </w:tcPr>
          <w:p w:rsidR="009E401E" w:rsidRPr="00342DBC" w:rsidRDefault="009E401E" w:rsidP="009355EA">
            <w:pPr>
              <w:pStyle w:val="TableParagraph"/>
              <w:spacing w:line="315" w:lineRule="exact"/>
              <w:jc w:val="left"/>
              <w:rPr>
                <w:sz w:val="28"/>
                <w:szCs w:val="24"/>
                <w:highlight w:val="yellow"/>
              </w:rPr>
            </w:pPr>
            <w:r w:rsidRPr="002C7699">
              <w:rPr>
                <w:sz w:val="28"/>
                <w:szCs w:val="24"/>
                <w:highlight w:val="yellow"/>
              </w:rPr>
              <w:t>ІСТОРІЯУКРАЇНИ.ВСЕСВІТНЯІСТОРІЯ.5–9класи.</w:t>
            </w:r>
            <w:proofErr w:type="spellStart"/>
            <w:r w:rsidRPr="002C7699">
              <w:rPr>
                <w:sz w:val="28"/>
                <w:szCs w:val="24"/>
                <w:highlight w:val="yellow"/>
                <w:lang w:val="ru-RU"/>
              </w:rPr>
              <w:t>Програмадлязагальноосвітніхнавчальнихзакладів</w:t>
            </w:r>
            <w:proofErr w:type="spellEnd"/>
            <w:r w:rsidRPr="00342DBC">
              <w:rPr>
                <w:sz w:val="28"/>
                <w:szCs w:val="24"/>
                <w:highlight w:val="yellow"/>
              </w:rPr>
              <w:t xml:space="preserve">, </w:t>
            </w:r>
            <w:proofErr w:type="spellStart"/>
            <w:r w:rsidRPr="002C7699">
              <w:rPr>
                <w:sz w:val="28"/>
                <w:szCs w:val="24"/>
                <w:highlight w:val="yellow"/>
                <w:lang w:val="ru-RU"/>
              </w:rPr>
              <w:t>затверджена</w:t>
            </w:r>
            <w:proofErr w:type="spellEnd"/>
            <w:r w:rsidRPr="00342DBC">
              <w:rPr>
                <w:sz w:val="28"/>
                <w:szCs w:val="24"/>
                <w:highlight w:val="yellow"/>
              </w:rPr>
              <w:t xml:space="preserve"> </w:t>
            </w:r>
            <w:r w:rsidRPr="002C7699">
              <w:rPr>
                <w:sz w:val="28"/>
                <w:szCs w:val="24"/>
                <w:highlight w:val="yellow"/>
                <w:lang w:val="ru-RU"/>
              </w:rPr>
              <w:t>наказом</w:t>
            </w:r>
            <w:r w:rsidRPr="00342DBC">
              <w:rPr>
                <w:sz w:val="28"/>
                <w:szCs w:val="24"/>
                <w:highlight w:val="yellow"/>
              </w:rPr>
              <w:t xml:space="preserve"> </w:t>
            </w:r>
            <w:proofErr w:type="spellStart"/>
            <w:r w:rsidRPr="002C7699">
              <w:rPr>
                <w:sz w:val="28"/>
                <w:szCs w:val="24"/>
                <w:highlight w:val="yellow"/>
                <w:lang w:val="ru-RU"/>
              </w:rPr>
              <w:t>МіністерстваосвітиінаукиУкраїни</w:t>
            </w:r>
            <w:proofErr w:type="spellEnd"/>
            <w:r w:rsidRPr="00342DBC">
              <w:rPr>
                <w:sz w:val="28"/>
                <w:szCs w:val="24"/>
                <w:highlight w:val="yellow"/>
              </w:rPr>
              <w:t xml:space="preserve"> </w:t>
            </w:r>
            <w:proofErr w:type="spellStart"/>
            <w:r w:rsidRPr="002C7699">
              <w:rPr>
                <w:sz w:val="28"/>
                <w:szCs w:val="24"/>
                <w:highlight w:val="yellow"/>
                <w:lang w:val="ru-RU"/>
              </w:rPr>
              <w:t>від</w:t>
            </w:r>
            <w:proofErr w:type="spellEnd"/>
            <w:r w:rsidRPr="00342DBC">
              <w:rPr>
                <w:sz w:val="28"/>
                <w:szCs w:val="24"/>
                <w:highlight w:val="yellow"/>
              </w:rPr>
              <w:t>07.06.2017№804</w:t>
            </w:r>
          </w:p>
        </w:tc>
      </w:tr>
    </w:tbl>
    <w:p w:rsidR="009E401E" w:rsidRPr="002C7699" w:rsidRDefault="009E401E" w:rsidP="009E401E">
      <w:pPr>
        <w:ind w:left="1316"/>
        <w:rPr>
          <w:rFonts w:ascii="Times New Roman" w:hAnsi="Times New Roman" w:cs="Times New Roman"/>
          <w:b/>
          <w:i/>
          <w:sz w:val="28"/>
          <w:szCs w:val="24"/>
          <w:highlight w:val="yellow"/>
        </w:rPr>
      </w:pPr>
      <w:proofErr w:type="spellStart"/>
      <w:r w:rsidRPr="002C7699">
        <w:rPr>
          <w:rFonts w:ascii="Times New Roman" w:hAnsi="Times New Roman" w:cs="Times New Roman"/>
          <w:b/>
          <w:i/>
          <w:sz w:val="28"/>
          <w:szCs w:val="24"/>
          <w:highlight w:val="yellow"/>
        </w:rPr>
        <w:t>Основиправознавства</w:t>
      </w:r>
      <w:proofErr w:type="spellEnd"/>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9E401E">
        <w:trPr>
          <w:trHeight w:val="966"/>
        </w:trPr>
        <w:tc>
          <w:tcPr>
            <w:tcW w:w="993" w:type="dxa"/>
          </w:tcPr>
          <w:p w:rsidR="009E401E" w:rsidRPr="002C7699" w:rsidRDefault="009E401E" w:rsidP="00666203">
            <w:pPr>
              <w:pStyle w:val="TableParagraph"/>
              <w:spacing w:line="315" w:lineRule="exact"/>
              <w:jc w:val="left"/>
              <w:rPr>
                <w:sz w:val="28"/>
                <w:szCs w:val="24"/>
                <w:highlight w:val="yellow"/>
              </w:rPr>
            </w:pPr>
            <w:r w:rsidRPr="002C7699">
              <w:rPr>
                <w:sz w:val="28"/>
                <w:szCs w:val="24"/>
                <w:highlight w:val="yellow"/>
              </w:rPr>
              <w:t>9</w:t>
            </w:r>
          </w:p>
        </w:tc>
        <w:tc>
          <w:tcPr>
            <w:tcW w:w="9072" w:type="dxa"/>
          </w:tcPr>
          <w:p w:rsidR="009E401E" w:rsidRPr="002C7699" w:rsidRDefault="009E401E" w:rsidP="009355EA">
            <w:pPr>
              <w:pStyle w:val="TableParagraph"/>
              <w:jc w:val="left"/>
              <w:rPr>
                <w:sz w:val="28"/>
                <w:szCs w:val="24"/>
                <w:highlight w:val="yellow"/>
                <w:lang w:val="ru-RU"/>
              </w:rPr>
            </w:pPr>
            <w:r w:rsidRPr="002C7699">
              <w:rPr>
                <w:sz w:val="28"/>
                <w:szCs w:val="24"/>
                <w:highlight w:val="yellow"/>
                <w:lang w:val="ru-RU"/>
              </w:rPr>
              <w:t>ПРАВОЗНАВСТВО.9клас</w:t>
            </w:r>
            <w:proofErr w:type="gramStart"/>
            <w:r w:rsidRPr="002C7699">
              <w:rPr>
                <w:sz w:val="28"/>
                <w:szCs w:val="24"/>
                <w:highlight w:val="yellow"/>
                <w:lang w:val="ru-RU"/>
              </w:rPr>
              <w:t>.П</w:t>
            </w:r>
            <w:proofErr w:type="gramEnd"/>
            <w:r w:rsidRPr="002C7699">
              <w:rPr>
                <w:sz w:val="28"/>
                <w:szCs w:val="24"/>
                <w:highlight w:val="yellow"/>
                <w:lang w:val="ru-RU"/>
              </w:rPr>
              <w:t>рограмадлязагальноосвітніхнавчальнихзакладів,затвердженанаказомМіністерстваосвітиінаукиУкраїнивід07.06.2017№804</w:t>
            </w:r>
          </w:p>
        </w:tc>
      </w:tr>
    </w:tbl>
    <w:p w:rsidR="009E401E" w:rsidRPr="002C7699" w:rsidRDefault="009E401E" w:rsidP="009E401E">
      <w:pPr>
        <w:ind w:left="1316"/>
        <w:rPr>
          <w:rFonts w:ascii="Times New Roman" w:hAnsi="Times New Roman" w:cs="Times New Roman"/>
          <w:b/>
          <w:i/>
          <w:sz w:val="28"/>
          <w:szCs w:val="24"/>
          <w:highlight w:val="yellow"/>
        </w:rPr>
      </w:pPr>
      <w:r w:rsidRPr="002C7699">
        <w:rPr>
          <w:rFonts w:ascii="Times New Roman" w:hAnsi="Times New Roman" w:cs="Times New Roman"/>
          <w:b/>
          <w:i/>
          <w:sz w:val="28"/>
          <w:szCs w:val="24"/>
          <w:highlight w:val="yellow"/>
        </w:rPr>
        <w:t>Мистецтво</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9E401E">
        <w:trPr>
          <w:trHeight w:val="966"/>
        </w:trPr>
        <w:tc>
          <w:tcPr>
            <w:tcW w:w="993" w:type="dxa"/>
          </w:tcPr>
          <w:p w:rsidR="009E401E" w:rsidRPr="002C7699" w:rsidRDefault="009E401E" w:rsidP="00666203">
            <w:pPr>
              <w:pStyle w:val="TableParagraph"/>
              <w:spacing w:line="315" w:lineRule="exact"/>
              <w:jc w:val="left"/>
              <w:rPr>
                <w:sz w:val="28"/>
                <w:szCs w:val="24"/>
                <w:highlight w:val="yellow"/>
              </w:rPr>
            </w:pPr>
            <w:r w:rsidRPr="002C7699">
              <w:rPr>
                <w:sz w:val="28"/>
                <w:szCs w:val="24"/>
                <w:highlight w:val="yellow"/>
              </w:rPr>
              <w:t>7</w:t>
            </w:r>
          </w:p>
        </w:tc>
        <w:tc>
          <w:tcPr>
            <w:tcW w:w="9072" w:type="dxa"/>
          </w:tcPr>
          <w:p w:rsidR="009E401E" w:rsidRPr="00342DBC" w:rsidRDefault="009E401E" w:rsidP="009355EA">
            <w:pPr>
              <w:pStyle w:val="TableParagraph"/>
              <w:jc w:val="left"/>
              <w:rPr>
                <w:sz w:val="28"/>
                <w:szCs w:val="24"/>
                <w:highlight w:val="yellow"/>
              </w:rPr>
            </w:pPr>
            <w:r w:rsidRPr="002C7699">
              <w:rPr>
                <w:sz w:val="28"/>
                <w:szCs w:val="24"/>
                <w:highlight w:val="yellow"/>
                <w:lang w:val="ru-RU"/>
              </w:rPr>
              <w:t>МИСТЕЦТВО</w:t>
            </w:r>
            <w:r w:rsidRPr="00342DBC">
              <w:rPr>
                <w:sz w:val="28"/>
                <w:szCs w:val="24"/>
                <w:highlight w:val="yellow"/>
              </w:rPr>
              <w:t>. 5–7</w:t>
            </w:r>
            <w:proofErr w:type="spellStart"/>
            <w:r w:rsidRPr="002C7699">
              <w:rPr>
                <w:sz w:val="28"/>
                <w:szCs w:val="24"/>
                <w:highlight w:val="yellow"/>
                <w:lang w:val="ru-RU"/>
              </w:rPr>
              <w:t>класи</w:t>
            </w:r>
            <w:proofErr w:type="spellEnd"/>
            <w:r w:rsidRPr="00342DBC">
              <w:rPr>
                <w:sz w:val="28"/>
                <w:szCs w:val="24"/>
                <w:highlight w:val="yellow"/>
              </w:rPr>
              <w:t xml:space="preserve">. </w:t>
            </w:r>
            <w:proofErr w:type="spellStart"/>
            <w:r w:rsidRPr="002C7699">
              <w:rPr>
                <w:sz w:val="28"/>
                <w:szCs w:val="24"/>
                <w:highlight w:val="yellow"/>
                <w:lang w:val="ru-RU"/>
              </w:rPr>
              <w:t>Програма</w:t>
            </w:r>
            <w:proofErr w:type="spellEnd"/>
            <w:r w:rsidRPr="00342DBC">
              <w:rPr>
                <w:sz w:val="28"/>
                <w:szCs w:val="24"/>
                <w:highlight w:val="yellow"/>
              </w:rPr>
              <w:t xml:space="preserve"> </w:t>
            </w:r>
            <w:r w:rsidRPr="002C7699">
              <w:rPr>
                <w:sz w:val="28"/>
                <w:szCs w:val="24"/>
                <w:highlight w:val="yellow"/>
                <w:lang w:val="ru-RU"/>
              </w:rPr>
              <w:t>для</w:t>
            </w:r>
            <w:r w:rsidRPr="00342DBC">
              <w:rPr>
                <w:sz w:val="28"/>
                <w:szCs w:val="24"/>
                <w:highlight w:val="yellow"/>
              </w:rPr>
              <w:t xml:space="preserve"> </w:t>
            </w:r>
            <w:proofErr w:type="spellStart"/>
            <w:r w:rsidRPr="002C7699">
              <w:rPr>
                <w:sz w:val="28"/>
                <w:szCs w:val="24"/>
                <w:highlight w:val="yellow"/>
                <w:lang w:val="ru-RU"/>
              </w:rPr>
              <w:t>загальноосвітніхнавчальнихзакладів</w:t>
            </w:r>
            <w:proofErr w:type="spellEnd"/>
            <w:proofErr w:type="gramStart"/>
            <w:r w:rsidRPr="00342DBC">
              <w:rPr>
                <w:sz w:val="28"/>
                <w:szCs w:val="24"/>
                <w:highlight w:val="yellow"/>
              </w:rPr>
              <w:t>,</w:t>
            </w:r>
            <w:proofErr w:type="spellStart"/>
            <w:r w:rsidRPr="002C7699">
              <w:rPr>
                <w:sz w:val="28"/>
                <w:szCs w:val="24"/>
                <w:highlight w:val="yellow"/>
                <w:lang w:val="ru-RU"/>
              </w:rPr>
              <w:t>з</w:t>
            </w:r>
            <w:proofErr w:type="gramEnd"/>
            <w:r w:rsidRPr="002C7699">
              <w:rPr>
                <w:sz w:val="28"/>
                <w:szCs w:val="24"/>
                <w:highlight w:val="yellow"/>
                <w:lang w:val="ru-RU"/>
              </w:rPr>
              <w:t>атвердженанаказомМіністерстваосвітиінаукиУкраїнивід</w:t>
            </w:r>
            <w:proofErr w:type="spellEnd"/>
            <w:r w:rsidRPr="00342DBC">
              <w:rPr>
                <w:sz w:val="28"/>
                <w:szCs w:val="24"/>
                <w:highlight w:val="yellow"/>
              </w:rPr>
              <w:t>07.06.2017№804</w:t>
            </w:r>
          </w:p>
        </w:tc>
      </w:tr>
    </w:tbl>
    <w:p w:rsidR="009E401E" w:rsidRPr="002C7699" w:rsidRDefault="009E401E" w:rsidP="009E401E">
      <w:pPr>
        <w:ind w:left="1316"/>
        <w:rPr>
          <w:rFonts w:ascii="Times New Roman" w:hAnsi="Times New Roman" w:cs="Times New Roman"/>
          <w:b/>
          <w:i/>
          <w:sz w:val="28"/>
          <w:szCs w:val="24"/>
          <w:highlight w:val="yellow"/>
        </w:rPr>
      </w:pPr>
      <w:proofErr w:type="spellStart"/>
      <w:r w:rsidRPr="002C7699">
        <w:rPr>
          <w:rFonts w:ascii="Times New Roman" w:hAnsi="Times New Roman" w:cs="Times New Roman"/>
          <w:b/>
          <w:i/>
          <w:sz w:val="28"/>
          <w:szCs w:val="24"/>
          <w:highlight w:val="yellow"/>
        </w:rPr>
        <w:t>Математика.Алгебра.Геометрія</w:t>
      </w:r>
      <w:proofErr w:type="spellEnd"/>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9E401E">
        <w:trPr>
          <w:trHeight w:val="966"/>
        </w:trPr>
        <w:tc>
          <w:tcPr>
            <w:tcW w:w="993" w:type="dxa"/>
          </w:tcPr>
          <w:p w:rsidR="009E401E" w:rsidRPr="002C7699" w:rsidRDefault="009355EA" w:rsidP="00666203">
            <w:pPr>
              <w:pStyle w:val="TableParagraph"/>
              <w:spacing w:line="315" w:lineRule="exact"/>
              <w:jc w:val="left"/>
              <w:rPr>
                <w:sz w:val="28"/>
                <w:szCs w:val="24"/>
                <w:highlight w:val="yellow"/>
              </w:rPr>
            </w:pPr>
            <w:r w:rsidRPr="002C7699">
              <w:rPr>
                <w:sz w:val="28"/>
                <w:szCs w:val="24"/>
                <w:highlight w:val="yellow"/>
                <w:lang w:val="uk-UA"/>
              </w:rPr>
              <w:t>7</w:t>
            </w:r>
            <w:r w:rsidR="009E401E" w:rsidRPr="002C7699">
              <w:rPr>
                <w:sz w:val="28"/>
                <w:szCs w:val="24"/>
                <w:highlight w:val="yellow"/>
              </w:rPr>
              <w:t>-9</w:t>
            </w:r>
          </w:p>
        </w:tc>
        <w:tc>
          <w:tcPr>
            <w:tcW w:w="9072" w:type="dxa"/>
          </w:tcPr>
          <w:p w:rsidR="009E401E" w:rsidRPr="002C7699" w:rsidRDefault="009E401E" w:rsidP="009355EA">
            <w:pPr>
              <w:pStyle w:val="TableParagraph"/>
              <w:spacing w:line="315" w:lineRule="exact"/>
              <w:jc w:val="left"/>
              <w:rPr>
                <w:sz w:val="28"/>
                <w:szCs w:val="24"/>
                <w:highlight w:val="yellow"/>
                <w:lang w:val="ru-RU"/>
              </w:rPr>
            </w:pPr>
            <w:r w:rsidRPr="002C7699">
              <w:rPr>
                <w:sz w:val="28"/>
                <w:szCs w:val="24"/>
                <w:highlight w:val="yellow"/>
                <w:lang w:val="ru-RU"/>
              </w:rPr>
              <w:t>МАТЕМАТИКА.5–9класи</w:t>
            </w:r>
            <w:proofErr w:type="gramStart"/>
            <w:r w:rsidRPr="002C7699">
              <w:rPr>
                <w:sz w:val="28"/>
                <w:szCs w:val="24"/>
                <w:highlight w:val="yellow"/>
                <w:lang w:val="ru-RU"/>
              </w:rPr>
              <w:t>.П</w:t>
            </w:r>
            <w:proofErr w:type="gramEnd"/>
            <w:r w:rsidRPr="002C7699">
              <w:rPr>
                <w:sz w:val="28"/>
                <w:szCs w:val="24"/>
                <w:highlight w:val="yellow"/>
                <w:lang w:val="ru-RU"/>
              </w:rPr>
              <w:t>рограмадлязагальноосвітніхнавчальнихзакладів,затвердженанаказомМіністерстваосвітиінаукиУкраїнивід07.06.2017 №804</w:t>
            </w:r>
          </w:p>
        </w:tc>
      </w:tr>
    </w:tbl>
    <w:p w:rsidR="009E401E" w:rsidRPr="002C7699" w:rsidRDefault="009E401E" w:rsidP="009E401E">
      <w:pPr>
        <w:ind w:left="1316"/>
        <w:rPr>
          <w:rFonts w:ascii="Times New Roman" w:hAnsi="Times New Roman" w:cs="Times New Roman"/>
          <w:b/>
          <w:i/>
          <w:sz w:val="28"/>
          <w:szCs w:val="24"/>
          <w:highlight w:val="yellow"/>
        </w:rPr>
      </w:pPr>
      <w:r w:rsidRPr="002C7699">
        <w:rPr>
          <w:rFonts w:ascii="Times New Roman" w:hAnsi="Times New Roman" w:cs="Times New Roman"/>
          <w:b/>
          <w:i/>
          <w:sz w:val="28"/>
          <w:szCs w:val="24"/>
          <w:highlight w:val="yellow"/>
        </w:rPr>
        <w:t>Біологія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9E401E">
        <w:trPr>
          <w:trHeight w:val="966"/>
        </w:trPr>
        <w:tc>
          <w:tcPr>
            <w:tcW w:w="993" w:type="dxa"/>
          </w:tcPr>
          <w:p w:rsidR="009E401E" w:rsidRPr="002C7699" w:rsidRDefault="009355EA" w:rsidP="00666203">
            <w:pPr>
              <w:pStyle w:val="TableParagraph"/>
              <w:spacing w:line="317" w:lineRule="exact"/>
              <w:jc w:val="left"/>
              <w:rPr>
                <w:sz w:val="28"/>
                <w:szCs w:val="24"/>
                <w:highlight w:val="yellow"/>
              </w:rPr>
            </w:pPr>
            <w:r w:rsidRPr="002C7699">
              <w:rPr>
                <w:sz w:val="28"/>
                <w:szCs w:val="24"/>
                <w:highlight w:val="yellow"/>
                <w:lang w:val="uk-UA"/>
              </w:rPr>
              <w:t>7</w:t>
            </w:r>
            <w:r w:rsidR="009E401E" w:rsidRPr="002C7699">
              <w:rPr>
                <w:sz w:val="28"/>
                <w:szCs w:val="24"/>
                <w:highlight w:val="yellow"/>
              </w:rPr>
              <w:t>-9</w:t>
            </w:r>
          </w:p>
        </w:tc>
        <w:tc>
          <w:tcPr>
            <w:tcW w:w="9072" w:type="dxa"/>
          </w:tcPr>
          <w:p w:rsidR="009E401E" w:rsidRPr="002C7699" w:rsidRDefault="009E401E" w:rsidP="009355EA">
            <w:pPr>
              <w:pStyle w:val="TableParagraph"/>
              <w:spacing w:line="317" w:lineRule="exact"/>
              <w:jc w:val="left"/>
              <w:rPr>
                <w:sz w:val="28"/>
                <w:szCs w:val="24"/>
                <w:highlight w:val="yellow"/>
                <w:lang w:val="ru-RU"/>
              </w:rPr>
            </w:pPr>
            <w:r w:rsidRPr="002C7699">
              <w:rPr>
                <w:sz w:val="28"/>
                <w:szCs w:val="24"/>
                <w:highlight w:val="yellow"/>
                <w:lang w:val="ru-RU"/>
              </w:rPr>
              <w:t>БІОЛОГІЯ.5–9класи</w:t>
            </w:r>
            <w:proofErr w:type="gramStart"/>
            <w:r w:rsidRPr="002C7699">
              <w:rPr>
                <w:sz w:val="28"/>
                <w:szCs w:val="24"/>
                <w:highlight w:val="yellow"/>
                <w:lang w:val="ru-RU"/>
              </w:rPr>
              <w:t>.П</w:t>
            </w:r>
            <w:proofErr w:type="gramEnd"/>
            <w:r w:rsidRPr="002C7699">
              <w:rPr>
                <w:sz w:val="28"/>
                <w:szCs w:val="24"/>
                <w:highlight w:val="yellow"/>
                <w:lang w:val="ru-RU"/>
              </w:rPr>
              <w:t>рограмадлязагальноосвітніхнавчальнихзакладів,затвердженанаказомМіністерстваосвітиінаукиУкраїнивід07.06.2017 №804</w:t>
            </w:r>
          </w:p>
        </w:tc>
      </w:tr>
    </w:tbl>
    <w:p w:rsidR="009355EA" w:rsidRPr="002C7699" w:rsidRDefault="009E401E" w:rsidP="009355EA">
      <w:pPr>
        <w:ind w:left="1316"/>
        <w:rPr>
          <w:rFonts w:ascii="Times New Roman" w:hAnsi="Times New Roman" w:cs="Times New Roman"/>
          <w:b/>
          <w:i/>
          <w:sz w:val="28"/>
          <w:szCs w:val="24"/>
          <w:highlight w:val="yellow"/>
        </w:rPr>
      </w:pPr>
      <w:r w:rsidRPr="002C7699">
        <w:rPr>
          <w:rFonts w:ascii="Times New Roman" w:hAnsi="Times New Roman" w:cs="Times New Roman"/>
          <w:b/>
          <w:i/>
          <w:sz w:val="28"/>
          <w:szCs w:val="24"/>
          <w:highlight w:val="yellow"/>
        </w:rPr>
        <w:t>Географія</w:t>
      </w:r>
    </w:p>
    <w:tbl>
      <w:tblPr>
        <w:tblStyle w:val="TableNormal"/>
        <w:tblpPr w:leftFromText="180" w:rightFromText="180" w:vertAnchor="text" w:horzAnchor="margin" w:tblpX="-289" w:tblpY="-2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9077"/>
      </w:tblGrid>
      <w:tr w:rsidR="009E401E" w:rsidRPr="002C7699" w:rsidTr="009355EA">
        <w:trPr>
          <w:trHeight w:val="642"/>
        </w:trPr>
        <w:tc>
          <w:tcPr>
            <w:tcW w:w="988" w:type="dxa"/>
          </w:tcPr>
          <w:p w:rsidR="009E401E" w:rsidRPr="002C7699" w:rsidRDefault="009355EA" w:rsidP="009355EA">
            <w:pPr>
              <w:pStyle w:val="TableParagraph"/>
              <w:ind w:left="0"/>
              <w:rPr>
                <w:sz w:val="28"/>
                <w:szCs w:val="24"/>
                <w:highlight w:val="yellow"/>
              </w:rPr>
            </w:pPr>
            <w:r w:rsidRPr="002C7699">
              <w:rPr>
                <w:sz w:val="28"/>
                <w:szCs w:val="24"/>
                <w:highlight w:val="yellow"/>
                <w:lang w:val="uk-UA"/>
              </w:rPr>
              <w:t>7</w:t>
            </w:r>
            <w:r w:rsidR="009E401E" w:rsidRPr="002C7699">
              <w:rPr>
                <w:sz w:val="28"/>
                <w:szCs w:val="24"/>
                <w:highlight w:val="yellow"/>
              </w:rPr>
              <w:t>-9</w:t>
            </w:r>
          </w:p>
        </w:tc>
        <w:tc>
          <w:tcPr>
            <w:tcW w:w="9077" w:type="dxa"/>
          </w:tcPr>
          <w:p w:rsidR="009E401E" w:rsidRPr="002C7699" w:rsidRDefault="009E401E" w:rsidP="009355EA">
            <w:pPr>
              <w:pStyle w:val="TableParagraph"/>
              <w:spacing w:line="315" w:lineRule="exact"/>
              <w:jc w:val="left"/>
              <w:rPr>
                <w:sz w:val="28"/>
                <w:szCs w:val="24"/>
                <w:highlight w:val="yellow"/>
                <w:lang w:val="ru-RU"/>
              </w:rPr>
            </w:pPr>
            <w:r w:rsidRPr="002C7699">
              <w:rPr>
                <w:sz w:val="28"/>
                <w:szCs w:val="24"/>
                <w:highlight w:val="yellow"/>
                <w:lang w:val="ru-RU"/>
              </w:rPr>
              <w:t>ГЕОГРАФІЯ.5–9класи</w:t>
            </w:r>
            <w:proofErr w:type="gramStart"/>
            <w:r w:rsidRPr="002C7699">
              <w:rPr>
                <w:sz w:val="28"/>
                <w:szCs w:val="24"/>
                <w:highlight w:val="yellow"/>
                <w:lang w:val="ru-RU"/>
              </w:rPr>
              <w:t>.П</w:t>
            </w:r>
            <w:proofErr w:type="gramEnd"/>
            <w:r w:rsidRPr="002C7699">
              <w:rPr>
                <w:sz w:val="28"/>
                <w:szCs w:val="24"/>
                <w:highlight w:val="yellow"/>
                <w:lang w:val="ru-RU"/>
              </w:rPr>
              <w:t>рограмадлязагальноосвітніхнавчальнихзакладів,затвердженанаказомМіністерстваосвітиінаукиУкраїнивід07.06.2017№804</w:t>
            </w:r>
          </w:p>
        </w:tc>
      </w:tr>
    </w:tbl>
    <w:p w:rsidR="009E401E" w:rsidRPr="002C7699" w:rsidRDefault="009E401E" w:rsidP="009E401E">
      <w:pPr>
        <w:spacing w:before="9"/>
        <w:ind w:left="1316"/>
        <w:rPr>
          <w:rFonts w:ascii="Times New Roman" w:hAnsi="Times New Roman" w:cs="Times New Roman"/>
          <w:b/>
          <w:i/>
          <w:sz w:val="28"/>
          <w:szCs w:val="24"/>
          <w:highlight w:val="yellow"/>
        </w:rPr>
      </w:pPr>
      <w:r w:rsidRPr="002C7699">
        <w:rPr>
          <w:rFonts w:ascii="Times New Roman" w:hAnsi="Times New Roman" w:cs="Times New Roman"/>
          <w:b/>
          <w:i/>
          <w:sz w:val="28"/>
          <w:szCs w:val="24"/>
          <w:highlight w:val="yellow"/>
        </w:rPr>
        <w:t>Фізика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9355EA">
        <w:trPr>
          <w:trHeight w:val="964"/>
        </w:trPr>
        <w:tc>
          <w:tcPr>
            <w:tcW w:w="993" w:type="dxa"/>
          </w:tcPr>
          <w:p w:rsidR="009E401E" w:rsidRPr="002C7699" w:rsidRDefault="009E401E" w:rsidP="00666203">
            <w:pPr>
              <w:pStyle w:val="TableParagraph"/>
              <w:spacing w:line="315" w:lineRule="exact"/>
              <w:jc w:val="left"/>
              <w:rPr>
                <w:sz w:val="28"/>
                <w:szCs w:val="24"/>
                <w:highlight w:val="yellow"/>
              </w:rPr>
            </w:pPr>
            <w:r w:rsidRPr="002C7699">
              <w:rPr>
                <w:sz w:val="28"/>
                <w:szCs w:val="24"/>
                <w:highlight w:val="yellow"/>
              </w:rPr>
              <w:t>7-9</w:t>
            </w:r>
          </w:p>
        </w:tc>
        <w:tc>
          <w:tcPr>
            <w:tcW w:w="9072" w:type="dxa"/>
          </w:tcPr>
          <w:p w:rsidR="009E401E" w:rsidRPr="002C7699" w:rsidRDefault="009E401E" w:rsidP="009355EA">
            <w:pPr>
              <w:pStyle w:val="TableParagraph"/>
              <w:jc w:val="left"/>
              <w:rPr>
                <w:sz w:val="28"/>
                <w:szCs w:val="24"/>
                <w:highlight w:val="yellow"/>
                <w:lang w:val="ru-RU"/>
              </w:rPr>
            </w:pPr>
            <w:r w:rsidRPr="002C7699">
              <w:rPr>
                <w:sz w:val="28"/>
                <w:szCs w:val="24"/>
                <w:highlight w:val="yellow"/>
                <w:lang w:val="ru-RU"/>
              </w:rPr>
              <w:t>ФІЗИКА.7–9класи</w:t>
            </w:r>
            <w:proofErr w:type="gramStart"/>
            <w:r w:rsidRPr="002C7699">
              <w:rPr>
                <w:sz w:val="28"/>
                <w:szCs w:val="24"/>
                <w:highlight w:val="yellow"/>
                <w:lang w:val="ru-RU"/>
              </w:rPr>
              <w:t>.П</w:t>
            </w:r>
            <w:proofErr w:type="gramEnd"/>
            <w:r w:rsidRPr="002C7699">
              <w:rPr>
                <w:sz w:val="28"/>
                <w:szCs w:val="24"/>
                <w:highlight w:val="yellow"/>
                <w:lang w:val="ru-RU"/>
              </w:rPr>
              <w:t>рограмадлязагальноосвітніхнавчальнихзакладів,затвердженанаказомМіністерстваосвітиінаукиУкраїнивід07.06.2017№804</w:t>
            </w:r>
          </w:p>
        </w:tc>
      </w:tr>
    </w:tbl>
    <w:p w:rsidR="009E401E" w:rsidRPr="002C7699" w:rsidRDefault="009E401E" w:rsidP="009E401E">
      <w:pPr>
        <w:ind w:left="1316"/>
        <w:rPr>
          <w:rFonts w:ascii="Times New Roman" w:hAnsi="Times New Roman" w:cs="Times New Roman"/>
          <w:b/>
          <w:i/>
          <w:sz w:val="28"/>
          <w:szCs w:val="24"/>
          <w:highlight w:val="yellow"/>
        </w:rPr>
      </w:pPr>
      <w:r w:rsidRPr="002C7699">
        <w:rPr>
          <w:rFonts w:ascii="Times New Roman" w:hAnsi="Times New Roman" w:cs="Times New Roman"/>
          <w:b/>
          <w:i/>
          <w:sz w:val="28"/>
          <w:szCs w:val="24"/>
          <w:highlight w:val="yellow"/>
        </w:rPr>
        <w:t>Хімія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BE39B9">
        <w:trPr>
          <w:trHeight w:val="966"/>
        </w:trPr>
        <w:tc>
          <w:tcPr>
            <w:tcW w:w="993" w:type="dxa"/>
          </w:tcPr>
          <w:p w:rsidR="009E401E" w:rsidRPr="002C7699" w:rsidRDefault="009E401E" w:rsidP="00666203">
            <w:pPr>
              <w:pStyle w:val="TableParagraph"/>
              <w:spacing w:line="317" w:lineRule="exact"/>
              <w:jc w:val="left"/>
              <w:rPr>
                <w:sz w:val="28"/>
                <w:szCs w:val="24"/>
                <w:highlight w:val="yellow"/>
              </w:rPr>
            </w:pPr>
            <w:r w:rsidRPr="002C7699">
              <w:rPr>
                <w:sz w:val="28"/>
                <w:szCs w:val="24"/>
                <w:highlight w:val="yellow"/>
              </w:rPr>
              <w:t>7-9</w:t>
            </w:r>
          </w:p>
        </w:tc>
        <w:tc>
          <w:tcPr>
            <w:tcW w:w="9072" w:type="dxa"/>
          </w:tcPr>
          <w:p w:rsidR="009E401E" w:rsidRPr="00342DBC" w:rsidRDefault="009E401E" w:rsidP="009355EA">
            <w:pPr>
              <w:pStyle w:val="TableParagraph"/>
              <w:jc w:val="left"/>
              <w:rPr>
                <w:sz w:val="28"/>
                <w:szCs w:val="24"/>
                <w:highlight w:val="yellow"/>
              </w:rPr>
            </w:pPr>
            <w:r w:rsidRPr="002C7699">
              <w:rPr>
                <w:sz w:val="28"/>
                <w:szCs w:val="24"/>
                <w:highlight w:val="yellow"/>
                <w:lang w:val="ru-RU"/>
              </w:rPr>
              <w:t>ХІМІЯ</w:t>
            </w:r>
            <w:r w:rsidRPr="00342DBC">
              <w:rPr>
                <w:sz w:val="28"/>
                <w:szCs w:val="24"/>
                <w:highlight w:val="yellow"/>
              </w:rPr>
              <w:t xml:space="preserve">. 7–9 </w:t>
            </w:r>
            <w:proofErr w:type="spellStart"/>
            <w:r w:rsidRPr="002C7699">
              <w:rPr>
                <w:sz w:val="28"/>
                <w:szCs w:val="24"/>
                <w:highlight w:val="yellow"/>
                <w:lang w:val="ru-RU"/>
              </w:rPr>
              <w:t>класи</w:t>
            </w:r>
            <w:proofErr w:type="spellEnd"/>
            <w:r w:rsidRPr="00342DBC">
              <w:rPr>
                <w:sz w:val="28"/>
                <w:szCs w:val="24"/>
                <w:highlight w:val="yellow"/>
              </w:rPr>
              <w:t xml:space="preserve">. </w:t>
            </w:r>
            <w:proofErr w:type="spellStart"/>
            <w:r w:rsidRPr="002C7699">
              <w:rPr>
                <w:sz w:val="28"/>
                <w:szCs w:val="24"/>
                <w:highlight w:val="yellow"/>
                <w:lang w:val="ru-RU"/>
              </w:rPr>
              <w:t>Програма</w:t>
            </w:r>
            <w:proofErr w:type="spellEnd"/>
            <w:r w:rsidRPr="00342DBC">
              <w:rPr>
                <w:sz w:val="28"/>
                <w:szCs w:val="24"/>
                <w:highlight w:val="yellow"/>
              </w:rPr>
              <w:t xml:space="preserve"> </w:t>
            </w:r>
            <w:r w:rsidRPr="002C7699">
              <w:rPr>
                <w:sz w:val="28"/>
                <w:szCs w:val="24"/>
                <w:highlight w:val="yellow"/>
                <w:lang w:val="ru-RU"/>
              </w:rPr>
              <w:t>для</w:t>
            </w:r>
            <w:r w:rsidRPr="00342DBC">
              <w:rPr>
                <w:sz w:val="28"/>
                <w:szCs w:val="24"/>
                <w:highlight w:val="yellow"/>
              </w:rPr>
              <w:t xml:space="preserve"> </w:t>
            </w:r>
            <w:proofErr w:type="spellStart"/>
            <w:r w:rsidRPr="002C7699">
              <w:rPr>
                <w:sz w:val="28"/>
                <w:szCs w:val="24"/>
                <w:highlight w:val="yellow"/>
                <w:lang w:val="ru-RU"/>
              </w:rPr>
              <w:t>загальноосвітніхнавчальнихзакладів</w:t>
            </w:r>
            <w:proofErr w:type="spellEnd"/>
            <w:proofErr w:type="gramStart"/>
            <w:r w:rsidRPr="00342DBC">
              <w:rPr>
                <w:sz w:val="28"/>
                <w:szCs w:val="24"/>
                <w:highlight w:val="yellow"/>
              </w:rPr>
              <w:t>,</w:t>
            </w:r>
            <w:proofErr w:type="spellStart"/>
            <w:r w:rsidRPr="002C7699">
              <w:rPr>
                <w:sz w:val="28"/>
                <w:szCs w:val="24"/>
                <w:highlight w:val="yellow"/>
                <w:lang w:val="ru-RU"/>
              </w:rPr>
              <w:t>з</w:t>
            </w:r>
            <w:proofErr w:type="gramEnd"/>
            <w:r w:rsidRPr="002C7699">
              <w:rPr>
                <w:sz w:val="28"/>
                <w:szCs w:val="24"/>
                <w:highlight w:val="yellow"/>
                <w:lang w:val="ru-RU"/>
              </w:rPr>
              <w:t>атвердженанаказомМіністерстваосвітиінаукиУкраїнивід</w:t>
            </w:r>
            <w:proofErr w:type="spellEnd"/>
            <w:r w:rsidRPr="00342DBC">
              <w:rPr>
                <w:sz w:val="28"/>
                <w:szCs w:val="24"/>
                <w:highlight w:val="yellow"/>
              </w:rPr>
              <w:t>07.06.2017№804</w:t>
            </w:r>
          </w:p>
        </w:tc>
      </w:tr>
    </w:tbl>
    <w:p w:rsidR="009E401E" w:rsidRPr="002C7699" w:rsidRDefault="009E401E" w:rsidP="009E401E">
      <w:pPr>
        <w:ind w:left="1316"/>
        <w:rPr>
          <w:rFonts w:ascii="Times New Roman" w:hAnsi="Times New Roman" w:cs="Times New Roman"/>
          <w:b/>
          <w:i/>
          <w:sz w:val="28"/>
          <w:szCs w:val="24"/>
          <w:highlight w:val="yellow"/>
        </w:rPr>
      </w:pPr>
      <w:proofErr w:type="spellStart"/>
      <w:r w:rsidRPr="002C7699">
        <w:rPr>
          <w:rFonts w:ascii="Times New Roman" w:hAnsi="Times New Roman" w:cs="Times New Roman"/>
          <w:b/>
          <w:i/>
          <w:sz w:val="28"/>
          <w:szCs w:val="24"/>
          <w:highlight w:val="yellow"/>
        </w:rPr>
        <w:t>Трудовенавчання</w:t>
      </w:r>
      <w:proofErr w:type="spellEnd"/>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BE39B9">
        <w:trPr>
          <w:trHeight w:val="966"/>
        </w:trPr>
        <w:tc>
          <w:tcPr>
            <w:tcW w:w="993" w:type="dxa"/>
          </w:tcPr>
          <w:p w:rsidR="009E401E" w:rsidRPr="002C7699" w:rsidRDefault="009355EA" w:rsidP="00666203">
            <w:pPr>
              <w:pStyle w:val="TableParagraph"/>
              <w:spacing w:line="315" w:lineRule="exact"/>
              <w:jc w:val="left"/>
              <w:rPr>
                <w:sz w:val="28"/>
                <w:szCs w:val="24"/>
                <w:highlight w:val="yellow"/>
              </w:rPr>
            </w:pPr>
            <w:r w:rsidRPr="002C7699">
              <w:rPr>
                <w:sz w:val="28"/>
                <w:szCs w:val="24"/>
                <w:highlight w:val="yellow"/>
                <w:lang w:val="uk-UA"/>
              </w:rPr>
              <w:t>7</w:t>
            </w:r>
            <w:r w:rsidR="009E401E" w:rsidRPr="002C7699">
              <w:rPr>
                <w:sz w:val="28"/>
                <w:szCs w:val="24"/>
                <w:highlight w:val="yellow"/>
              </w:rPr>
              <w:t>-9</w:t>
            </w:r>
          </w:p>
        </w:tc>
        <w:tc>
          <w:tcPr>
            <w:tcW w:w="9072" w:type="dxa"/>
          </w:tcPr>
          <w:p w:rsidR="009E401E" w:rsidRPr="002C7699" w:rsidRDefault="009E401E" w:rsidP="00BE39B9">
            <w:pPr>
              <w:pStyle w:val="TableParagraph"/>
              <w:spacing w:line="315" w:lineRule="exact"/>
              <w:jc w:val="left"/>
              <w:rPr>
                <w:sz w:val="28"/>
                <w:szCs w:val="24"/>
                <w:highlight w:val="yellow"/>
                <w:lang w:val="ru-RU"/>
              </w:rPr>
            </w:pPr>
            <w:r w:rsidRPr="002C7699">
              <w:rPr>
                <w:sz w:val="28"/>
                <w:szCs w:val="24"/>
                <w:highlight w:val="yellow"/>
                <w:lang w:val="ru-RU"/>
              </w:rPr>
              <w:t>ТРУДОВЕНАВЧАННЯ.5–9класи</w:t>
            </w:r>
            <w:proofErr w:type="gramStart"/>
            <w:r w:rsidRPr="002C7699">
              <w:rPr>
                <w:sz w:val="28"/>
                <w:szCs w:val="24"/>
                <w:highlight w:val="yellow"/>
                <w:lang w:val="ru-RU"/>
              </w:rPr>
              <w:t>.П</w:t>
            </w:r>
            <w:proofErr w:type="gramEnd"/>
            <w:r w:rsidRPr="002C7699">
              <w:rPr>
                <w:sz w:val="28"/>
                <w:szCs w:val="24"/>
                <w:highlight w:val="yellow"/>
                <w:lang w:val="ru-RU"/>
              </w:rPr>
              <w:t>рограмадлязагальноосвітніхнавчальнихзакладів,затвердженанаказомМіністерстваосвітиінаукиУкраїнивід07.06.2017№ 804</w:t>
            </w:r>
          </w:p>
        </w:tc>
      </w:tr>
    </w:tbl>
    <w:p w:rsidR="009E401E" w:rsidRPr="002C7699" w:rsidRDefault="009E401E" w:rsidP="009E401E">
      <w:pPr>
        <w:ind w:left="1316"/>
        <w:rPr>
          <w:rFonts w:ascii="Times New Roman" w:hAnsi="Times New Roman" w:cs="Times New Roman"/>
          <w:b/>
          <w:i/>
          <w:sz w:val="28"/>
          <w:szCs w:val="24"/>
          <w:highlight w:val="yellow"/>
        </w:rPr>
      </w:pPr>
      <w:r w:rsidRPr="002C7699">
        <w:rPr>
          <w:rFonts w:ascii="Times New Roman" w:hAnsi="Times New Roman" w:cs="Times New Roman"/>
          <w:b/>
          <w:i/>
          <w:sz w:val="28"/>
          <w:szCs w:val="24"/>
          <w:highlight w:val="yellow"/>
        </w:rPr>
        <w:t>Технології</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BE39B9">
        <w:trPr>
          <w:trHeight w:val="642"/>
        </w:trPr>
        <w:tc>
          <w:tcPr>
            <w:tcW w:w="993" w:type="dxa"/>
          </w:tcPr>
          <w:p w:rsidR="009E401E" w:rsidRPr="002C7699" w:rsidRDefault="009E401E" w:rsidP="00666203">
            <w:pPr>
              <w:pStyle w:val="TableParagraph"/>
              <w:spacing w:line="315" w:lineRule="exact"/>
              <w:jc w:val="left"/>
              <w:rPr>
                <w:sz w:val="28"/>
                <w:szCs w:val="24"/>
                <w:highlight w:val="yellow"/>
              </w:rPr>
            </w:pPr>
          </w:p>
        </w:tc>
        <w:tc>
          <w:tcPr>
            <w:tcW w:w="9072" w:type="dxa"/>
          </w:tcPr>
          <w:p w:rsidR="009E401E" w:rsidRPr="002C7699" w:rsidRDefault="009E401E" w:rsidP="009355EA">
            <w:pPr>
              <w:pStyle w:val="TableParagraph"/>
              <w:tabs>
                <w:tab w:val="left" w:pos="1700"/>
                <w:tab w:val="left" w:pos="3211"/>
                <w:tab w:val="left" w:pos="3997"/>
                <w:tab w:val="left" w:pos="6365"/>
                <w:tab w:val="left" w:pos="8116"/>
              </w:tabs>
              <w:spacing w:line="315" w:lineRule="exact"/>
              <w:jc w:val="left"/>
              <w:rPr>
                <w:sz w:val="28"/>
                <w:szCs w:val="24"/>
                <w:highlight w:val="yellow"/>
                <w:lang w:val="ru-RU"/>
              </w:rPr>
            </w:pPr>
          </w:p>
        </w:tc>
      </w:tr>
    </w:tbl>
    <w:p w:rsidR="009E401E" w:rsidRPr="002C7699" w:rsidRDefault="009E401E" w:rsidP="009E401E">
      <w:pPr>
        <w:ind w:left="1316"/>
        <w:rPr>
          <w:rFonts w:ascii="Times New Roman" w:hAnsi="Times New Roman" w:cs="Times New Roman"/>
          <w:b/>
          <w:i/>
          <w:sz w:val="28"/>
          <w:szCs w:val="24"/>
          <w:highlight w:val="yellow"/>
        </w:rPr>
      </w:pPr>
      <w:r w:rsidRPr="002C7699">
        <w:rPr>
          <w:rFonts w:ascii="Times New Roman" w:hAnsi="Times New Roman" w:cs="Times New Roman"/>
          <w:b/>
          <w:i/>
          <w:sz w:val="28"/>
          <w:szCs w:val="24"/>
          <w:highlight w:val="yellow"/>
        </w:rPr>
        <w:t>Інформатика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BE39B9">
        <w:trPr>
          <w:trHeight w:val="964"/>
        </w:trPr>
        <w:tc>
          <w:tcPr>
            <w:tcW w:w="993" w:type="dxa"/>
          </w:tcPr>
          <w:p w:rsidR="009E401E" w:rsidRPr="002C7699" w:rsidRDefault="009355EA" w:rsidP="00666203">
            <w:pPr>
              <w:pStyle w:val="TableParagraph"/>
              <w:spacing w:line="315" w:lineRule="exact"/>
              <w:jc w:val="left"/>
              <w:rPr>
                <w:sz w:val="28"/>
                <w:szCs w:val="24"/>
                <w:highlight w:val="yellow"/>
              </w:rPr>
            </w:pPr>
            <w:r w:rsidRPr="002C7699">
              <w:rPr>
                <w:sz w:val="28"/>
                <w:szCs w:val="24"/>
                <w:highlight w:val="yellow"/>
                <w:lang w:val="uk-UA"/>
              </w:rPr>
              <w:t>7</w:t>
            </w:r>
            <w:r w:rsidR="009E401E" w:rsidRPr="002C7699">
              <w:rPr>
                <w:sz w:val="28"/>
                <w:szCs w:val="24"/>
                <w:highlight w:val="yellow"/>
              </w:rPr>
              <w:t>-9</w:t>
            </w:r>
          </w:p>
        </w:tc>
        <w:tc>
          <w:tcPr>
            <w:tcW w:w="9072" w:type="dxa"/>
          </w:tcPr>
          <w:p w:rsidR="009E401E" w:rsidRPr="00342DBC" w:rsidRDefault="009E401E" w:rsidP="009355EA">
            <w:pPr>
              <w:pStyle w:val="TableParagraph"/>
              <w:ind w:right="391"/>
              <w:jc w:val="left"/>
              <w:rPr>
                <w:sz w:val="28"/>
                <w:szCs w:val="24"/>
                <w:highlight w:val="yellow"/>
              </w:rPr>
            </w:pPr>
            <w:r w:rsidRPr="002C7699">
              <w:rPr>
                <w:sz w:val="28"/>
                <w:szCs w:val="24"/>
                <w:highlight w:val="yellow"/>
                <w:lang w:val="ru-RU"/>
              </w:rPr>
              <w:t>ІНФОРМАТИКА</w:t>
            </w:r>
            <w:r w:rsidRPr="00342DBC">
              <w:rPr>
                <w:sz w:val="28"/>
                <w:szCs w:val="24"/>
                <w:highlight w:val="yellow"/>
              </w:rPr>
              <w:t xml:space="preserve">. 5–9 </w:t>
            </w:r>
            <w:proofErr w:type="spellStart"/>
            <w:r w:rsidRPr="002C7699">
              <w:rPr>
                <w:sz w:val="28"/>
                <w:szCs w:val="24"/>
                <w:highlight w:val="yellow"/>
                <w:lang w:val="ru-RU"/>
              </w:rPr>
              <w:t>класи</w:t>
            </w:r>
            <w:proofErr w:type="spellEnd"/>
            <w:r w:rsidRPr="00342DBC">
              <w:rPr>
                <w:sz w:val="28"/>
                <w:szCs w:val="24"/>
                <w:highlight w:val="yellow"/>
              </w:rPr>
              <w:t xml:space="preserve">. </w:t>
            </w:r>
            <w:proofErr w:type="spellStart"/>
            <w:r w:rsidRPr="002C7699">
              <w:rPr>
                <w:sz w:val="28"/>
                <w:szCs w:val="24"/>
                <w:highlight w:val="yellow"/>
                <w:lang w:val="ru-RU"/>
              </w:rPr>
              <w:t>Програма</w:t>
            </w:r>
            <w:proofErr w:type="spellEnd"/>
            <w:r w:rsidRPr="00342DBC">
              <w:rPr>
                <w:sz w:val="28"/>
                <w:szCs w:val="24"/>
                <w:highlight w:val="yellow"/>
              </w:rPr>
              <w:t xml:space="preserve"> </w:t>
            </w:r>
            <w:r w:rsidRPr="002C7699">
              <w:rPr>
                <w:sz w:val="28"/>
                <w:szCs w:val="24"/>
                <w:highlight w:val="yellow"/>
                <w:lang w:val="ru-RU"/>
              </w:rPr>
              <w:t>для</w:t>
            </w:r>
            <w:r w:rsidRPr="00342DBC">
              <w:rPr>
                <w:sz w:val="28"/>
                <w:szCs w:val="24"/>
                <w:highlight w:val="yellow"/>
              </w:rPr>
              <w:t xml:space="preserve"> </w:t>
            </w:r>
            <w:proofErr w:type="spellStart"/>
            <w:r w:rsidRPr="002C7699">
              <w:rPr>
                <w:sz w:val="28"/>
                <w:szCs w:val="24"/>
                <w:highlight w:val="yellow"/>
                <w:lang w:val="ru-RU"/>
              </w:rPr>
              <w:t>загальноосвітніхнавчальнихзакладів</w:t>
            </w:r>
            <w:proofErr w:type="spellEnd"/>
            <w:proofErr w:type="gramStart"/>
            <w:r w:rsidRPr="00342DBC">
              <w:rPr>
                <w:sz w:val="28"/>
                <w:szCs w:val="24"/>
                <w:highlight w:val="yellow"/>
              </w:rPr>
              <w:t>,</w:t>
            </w:r>
            <w:proofErr w:type="spellStart"/>
            <w:r w:rsidRPr="002C7699">
              <w:rPr>
                <w:sz w:val="28"/>
                <w:szCs w:val="24"/>
                <w:highlight w:val="yellow"/>
                <w:lang w:val="ru-RU"/>
              </w:rPr>
              <w:t>з</w:t>
            </w:r>
            <w:proofErr w:type="gramEnd"/>
            <w:r w:rsidRPr="002C7699">
              <w:rPr>
                <w:sz w:val="28"/>
                <w:szCs w:val="24"/>
                <w:highlight w:val="yellow"/>
                <w:lang w:val="ru-RU"/>
              </w:rPr>
              <w:t>атвердженанаказомМіністерстваосвітиі</w:t>
            </w:r>
            <w:proofErr w:type="spellEnd"/>
            <w:r w:rsidRPr="00342DBC">
              <w:rPr>
                <w:sz w:val="28"/>
                <w:szCs w:val="24"/>
                <w:highlight w:val="yellow"/>
              </w:rPr>
              <w:t xml:space="preserve"> </w:t>
            </w:r>
            <w:proofErr w:type="spellStart"/>
            <w:r w:rsidRPr="002C7699">
              <w:rPr>
                <w:sz w:val="28"/>
                <w:szCs w:val="24"/>
                <w:highlight w:val="yellow"/>
                <w:lang w:val="ru-RU"/>
              </w:rPr>
              <w:t>наукиУкраїнивід</w:t>
            </w:r>
            <w:proofErr w:type="spellEnd"/>
            <w:r w:rsidRPr="00342DBC">
              <w:rPr>
                <w:sz w:val="28"/>
                <w:szCs w:val="24"/>
                <w:highlight w:val="yellow"/>
              </w:rPr>
              <w:t>07.06.2017№804</w:t>
            </w:r>
          </w:p>
        </w:tc>
      </w:tr>
    </w:tbl>
    <w:p w:rsidR="009E401E" w:rsidRPr="002C7699" w:rsidRDefault="009E401E" w:rsidP="009E401E">
      <w:pPr>
        <w:ind w:left="1316"/>
        <w:rPr>
          <w:rFonts w:ascii="Times New Roman" w:hAnsi="Times New Roman" w:cs="Times New Roman"/>
          <w:b/>
          <w:i/>
          <w:sz w:val="28"/>
          <w:szCs w:val="24"/>
          <w:highlight w:val="yellow"/>
        </w:rPr>
      </w:pPr>
      <w:proofErr w:type="spellStart"/>
      <w:r w:rsidRPr="002C7699">
        <w:rPr>
          <w:rFonts w:ascii="Times New Roman" w:hAnsi="Times New Roman" w:cs="Times New Roman"/>
          <w:b/>
          <w:i/>
          <w:sz w:val="28"/>
          <w:szCs w:val="24"/>
          <w:highlight w:val="yellow"/>
        </w:rPr>
        <w:t>Основиздоров'я</w:t>
      </w:r>
      <w:proofErr w:type="spellEnd"/>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BE39B9">
        <w:trPr>
          <w:trHeight w:val="966"/>
        </w:trPr>
        <w:tc>
          <w:tcPr>
            <w:tcW w:w="993" w:type="dxa"/>
          </w:tcPr>
          <w:p w:rsidR="009E401E" w:rsidRPr="002C7699" w:rsidRDefault="009355EA" w:rsidP="00666203">
            <w:pPr>
              <w:pStyle w:val="TableParagraph"/>
              <w:spacing w:line="315" w:lineRule="exact"/>
              <w:jc w:val="left"/>
              <w:rPr>
                <w:sz w:val="28"/>
                <w:szCs w:val="24"/>
                <w:highlight w:val="yellow"/>
              </w:rPr>
            </w:pPr>
            <w:r w:rsidRPr="002C7699">
              <w:rPr>
                <w:sz w:val="28"/>
                <w:szCs w:val="24"/>
                <w:highlight w:val="yellow"/>
                <w:lang w:val="uk-UA"/>
              </w:rPr>
              <w:t>7</w:t>
            </w:r>
            <w:r w:rsidR="009E401E" w:rsidRPr="002C7699">
              <w:rPr>
                <w:sz w:val="28"/>
                <w:szCs w:val="24"/>
                <w:highlight w:val="yellow"/>
              </w:rPr>
              <w:t>-9</w:t>
            </w:r>
          </w:p>
        </w:tc>
        <w:tc>
          <w:tcPr>
            <w:tcW w:w="9072" w:type="dxa"/>
          </w:tcPr>
          <w:p w:rsidR="009E401E" w:rsidRPr="002C7699" w:rsidRDefault="009E401E" w:rsidP="00BE39B9">
            <w:pPr>
              <w:pStyle w:val="TableParagraph"/>
              <w:spacing w:line="315" w:lineRule="exact"/>
              <w:jc w:val="left"/>
              <w:rPr>
                <w:sz w:val="28"/>
                <w:szCs w:val="24"/>
                <w:highlight w:val="yellow"/>
                <w:lang w:val="ru-RU"/>
              </w:rPr>
            </w:pPr>
            <w:r w:rsidRPr="002C7699">
              <w:rPr>
                <w:sz w:val="28"/>
                <w:szCs w:val="24"/>
                <w:highlight w:val="yellow"/>
                <w:lang w:val="ru-RU"/>
              </w:rPr>
              <w:t>ОСНОВИЗДОРОВ'Я.5–9класи</w:t>
            </w:r>
            <w:proofErr w:type="gramStart"/>
            <w:r w:rsidRPr="002C7699">
              <w:rPr>
                <w:sz w:val="28"/>
                <w:szCs w:val="24"/>
                <w:highlight w:val="yellow"/>
                <w:lang w:val="ru-RU"/>
              </w:rPr>
              <w:t>.П</w:t>
            </w:r>
            <w:proofErr w:type="gramEnd"/>
            <w:r w:rsidRPr="002C7699">
              <w:rPr>
                <w:sz w:val="28"/>
                <w:szCs w:val="24"/>
                <w:highlight w:val="yellow"/>
                <w:lang w:val="ru-RU"/>
              </w:rPr>
              <w:t>рограмадлязагальноосвітніхнавчальнихзакладів,затвердженанаказомМіністерстваосвітиінаукиУкраїнивід07.06.2017№ 804</w:t>
            </w:r>
          </w:p>
        </w:tc>
      </w:tr>
    </w:tbl>
    <w:p w:rsidR="009E401E" w:rsidRPr="002C7699" w:rsidRDefault="009E401E" w:rsidP="009E401E">
      <w:pPr>
        <w:ind w:left="1316"/>
        <w:rPr>
          <w:rFonts w:ascii="Times New Roman" w:hAnsi="Times New Roman" w:cs="Times New Roman"/>
          <w:b/>
          <w:i/>
          <w:sz w:val="28"/>
          <w:szCs w:val="24"/>
          <w:highlight w:val="yellow"/>
        </w:rPr>
      </w:pPr>
      <w:proofErr w:type="spellStart"/>
      <w:r w:rsidRPr="002C7699">
        <w:rPr>
          <w:rFonts w:ascii="Times New Roman" w:hAnsi="Times New Roman" w:cs="Times New Roman"/>
          <w:b/>
          <w:i/>
          <w:sz w:val="28"/>
          <w:szCs w:val="24"/>
          <w:highlight w:val="yellow"/>
        </w:rPr>
        <w:t>Фізичнакультура</w:t>
      </w:r>
      <w:proofErr w:type="spellEnd"/>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BE39B9">
        <w:trPr>
          <w:trHeight w:val="966"/>
        </w:trPr>
        <w:tc>
          <w:tcPr>
            <w:tcW w:w="993" w:type="dxa"/>
          </w:tcPr>
          <w:p w:rsidR="009E401E" w:rsidRPr="002C7699" w:rsidRDefault="009355EA" w:rsidP="00666203">
            <w:pPr>
              <w:pStyle w:val="TableParagraph"/>
              <w:spacing w:line="315" w:lineRule="exact"/>
              <w:jc w:val="left"/>
              <w:rPr>
                <w:sz w:val="28"/>
                <w:szCs w:val="24"/>
                <w:highlight w:val="yellow"/>
              </w:rPr>
            </w:pPr>
            <w:r w:rsidRPr="002C7699">
              <w:rPr>
                <w:sz w:val="28"/>
                <w:szCs w:val="24"/>
                <w:highlight w:val="yellow"/>
              </w:rPr>
              <w:t>7</w:t>
            </w:r>
            <w:r w:rsidR="009E401E" w:rsidRPr="002C7699">
              <w:rPr>
                <w:sz w:val="28"/>
                <w:szCs w:val="24"/>
                <w:highlight w:val="yellow"/>
              </w:rPr>
              <w:t>-9</w:t>
            </w:r>
          </w:p>
        </w:tc>
        <w:tc>
          <w:tcPr>
            <w:tcW w:w="9072" w:type="dxa"/>
          </w:tcPr>
          <w:p w:rsidR="009E401E" w:rsidRPr="002C7699" w:rsidRDefault="009E401E" w:rsidP="009355EA">
            <w:pPr>
              <w:pStyle w:val="TableParagraph"/>
              <w:ind w:right="123"/>
              <w:jc w:val="left"/>
              <w:rPr>
                <w:sz w:val="28"/>
                <w:szCs w:val="24"/>
                <w:highlight w:val="yellow"/>
                <w:lang w:val="ru-RU"/>
              </w:rPr>
            </w:pPr>
            <w:r w:rsidRPr="002C7699">
              <w:rPr>
                <w:sz w:val="28"/>
                <w:szCs w:val="24"/>
                <w:highlight w:val="yellow"/>
                <w:lang w:val="ru-RU"/>
              </w:rPr>
              <w:t>НАВЧАЛЬНА ПРОГРАМАЗ ФІЗИЧНОЇ КУЛЬТУРИ для загальноосвітніхнавчальнихзакладів5–9клас</w:t>
            </w:r>
            <w:proofErr w:type="gramStart"/>
            <w:r w:rsidRPr="002C7699">
              <w:rPr>
                <w:sz w:val="28"/>
                <w:szCs w:val="24"/>
                <w:highlight w:val="yellow"/>
                <w:lang w:val="ru-RU"/>
              </w:rPr>
              <w:t>и(</w:t>
            </w:r>
            <w:proofErr w:type="gramEnd"/>
            <w:r w:rsidRPr="002C7699">
              <w:rPr>
                <w:sz w:val="28"/>
                <w:szCs w:val="24"/>
                <w:highlight w:val="yellow"/>
                <w:lang w:val="ru-RU"/>
              </w:rPr>
              <w:t>затвердженанаказомМОНвід23.10.2017№1407)</w:t>
            </w:r>
          </w:p>
        </w:tc>
      </w:tr>
      <w:tr w:rsidR="009E401E" w:rsidRPr="002C7699" w:rsidTr="00BE39B9">
        <w:trPr>
          <w:trHeight w:val="965"/>
        </w:trPr>
        <w:tc>
          <w:tcPr>
            <w:tcW w:w="993" w:type="dxa"/>
          </w:tcPr>
          <w:p w:rsidR="009E401E" w:rsidRPr="00471DF2" w:rsidRDefault="009E401E" w:rsidP="00666203">
            <w:pPr>
              <w:pStyle w:val="TableParagraph"/>
              <w:spacing w:line="315" w:lineRule="exact"/>
              <w:jc w:val="left"/>
              <w:rPr>
                <w:sz w:val="28"/>
                <w:szCs w:val="24"/>
                <w:highlight w:val="yellow"/>
                <w:lang w:val="ru-RU"/>
              </w:rPr>
            </w:pPr>
          </w:p>
        </w:tc>
        <w:tc>
          <w:tcPr>
            <w:tcW w:w="9072" w:type="dxa"/>
          </w:tcPr>
          <w:p w:rsidR="009E401E" w:rsidRPr="00471DF2" w:rsidRDefault="009E401E" w:rsidP="009355EA">
            <w:pPr>
              <w:pStyle w:val="TableParagraph"/>
              <w:spacing w:line="315" w:lineRule="exact"/>
              <w:jc w:val="left"/>
              <w:rPr>
                <w:sz w:val="28"/>
                <w:szCs w:val="24"/>
                <w:highlight w:val="yellow"/>
                <w:lang w:val="ru-RU"/>
              </w:rPr>
            </w:pPr>
          </w:p>
        </w:tc>
      </w:tr>
    </w:tbl>
    <w:p w:rsidR="009E401E" w:rsidRPr="002C7699" w:rsidRDefault="009E401E" w:rsidP="009E401E">
      <w:pPr>
        <w:ind w:left="1316"/>
        <w:rPr>
          <w:rFonts w:ascii="Times New Roman" w:hAnsi="Times New Roman" w:cs="Times New Roman"/>
          <w:b/>
          <w:i/>
          <w:sz w:val="28"/>
          <w:szCs w:val="24"/>
          <w:highlight w:val="yellow"/>
        </w:rPr>
      </w:pPr>
      <w:r w:rsidRPr="002C7699">
        <w:rPr>
          <w:rFonts w:ascii="Times New Roman" w:hAnsi="Times New Roman" w:cs="Times New Roman"/>
          <w:b/>
          <w:i/>
          <w:sz w:val="28"/>
          <w:szCs w:val="24"/>
          <w:highlight w:val="yellow"/>
        </w:rPr>
        <w:t>Мистецтво</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BE39B9">
        <w:trPr>
          <w:trHeight w:val="964"/>
        </w:trPr>
        <w:tc>
          <w:tcPr>
            <w:tcW w:w="993" w:type="dxa"/>
          </w:tcPr>
          <w:p w:rsidR="009E401E" w:rsidRPr="002C7699" w:rsidRDefault="009E401E" w:rsidP="00666203">
            <w:pPr>
              <w:pStyle w:val="TableParagraph"/>
              <w:spacing w:line="315" w:lineRule="exact"/>
              <w:jc w:val="left"/>
              <w:rPr>
                <w:sz w:val="28"/>
                <w:szCs w:val="24"/>
                <w:highlight w:val="yellow"/>
              </w:rPr>
            </w:pPr>
            <w:r w:rsidRPr="002C7699">
              <w:rPr>
                <w:sz w:val="28"/>
                <w:szCs w:val="24"/>
                <w:highlight w:val="yellow"/>
              </w:rPr>
              <w:t>8-9</w:t>
            </w:r>
          </w:p>
        </w:tc>
        <w:tc>
          <w:tcPr>
            <w:tcW w:w="9072" w:type="dxa"/>
          </w:tcPr>
          <w:p w:rsidR="009E401E" w:rsidRPr="002C7699" w:rsidRDefault="009E401E" w:rsidP="009355EA">
            <w:pPr>
              <w:pStyle w:val="TableParagraph"/>
              <w:spacing w:line="315" w:lineRule="exact"/>
              <w:jc w:val="left"/>
              <w:rPr>
                <w:sz w:val="28"/>
                <w:szCs w:val="24"/>
                <w:highlight w:val="yellow"/>
                <w:lang w:val="ru-RU"/>
              </w:rPr>
            </w:pPr>
            <w:r w:rsidRPr="002C7699">
              <w:rPr>
                <w:sz w:val="28"/>
                <w:szCs w:val="24"/>
                <w:highlight w:val="yellow"/>
                <w:lang w:val="ru-RU"/>
              </w:rPr>
              <w:t>МИСТЕЦТВО.8–9класи</w:t>
            </w:r>
            <w:proofErr w:type="gramStart"/>
            <w:r w:rsidRPr="002C7699">
              <w:rPr>
                <w:sz w:val="28"/>
                <w:szCs w:val="24"/>
                <w:highlight w:val="yellow"/>
                <w:lang w:val="ru-RU"/>
              </w:rPr>
              <w:t>.П</w:t>
            </w:r>
            <w:proofErr w:type="gramEnd"/>
            <w:r w:rsidRPr="002C7699">
              <w:rPr>
                <w:sz w:val="28"/>
                <w:szCs w:val="24"/>
                <w:highlight w:val="yellow"/>
                <w:lang w:val="ru-RU"/>
              </w:rPr>
              <w:t>рограмадлязагальноосвітніхнавчальнихзакладів,затвердженанаказомМіністерстваосвітиінаукиУкраїнивід07.06.2017 №804</w:t>
            </w:r>
          </w:p>
        </w:tc>
      </w:tr>
    </w:tbl>
    <w:p w:rsidR="009E401E" w:rsidRPr="002C7699" w:rsidRDefault="009E401E" w:rsidP="00375145">
      <w:pPr>
        <w:spacing w:after="0" w:line="276" w:lineRule="auto"/>
        <w:jc w:val="both"/>
        <w:rPr>
          <w:rFonts w:ascii="Times New Roman" w:hAnsi="Times New Roman" w:cs="Times New Roman"/>
          <w:sz w:val="28"/>
          <w:szCs w:val="24"/>
        </w:rPr>
      </w:pPr>
    </w:p>
    <w:p w:rsidR="009F7E6A" w:rsidRPr="002C7699" w:rsidRDefault="009F7E6A" w:rsidP="009F7E6A">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6.</w:t>
      </w:r>
      <w:r w:rsidRPr="002C7699">
        <w:rPr>
          <w:rFonts w:ascii="Times New Roman" w:hAnsi="Times New Roman" w:cs="Times New Roman"/>
          <w:sz w:val="28"/>
          <w:szCs w:val="24"/>
        </w:rPr>
        <w:tab/>
        <w:t>Форми організації освітнього процесу та методи навчання</w:t>
      </w:r>
    </w:p>
    <w:p w:rsidR="009F7E6A" w:rsidRPr="002C7699" w:rsidRDefault="009F7E6A"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375145" w:rsidRPr="002C7699" w:rsidRDefault="009F7E6A"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Основною формою організації освітнього процесу є класно-урочна система. В освітньому процесі використовуються різні типи уроку: формування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розвитку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перевірки та/або оцінювання досягнення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корекції основних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комбінований урок.</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Також формами організації освітнього процесу можуть бути екскурсії, віртуальні подорожі, уроки-семінари, конференції, форуми, брифінги, </w:t>
      </w:r>
      <w:proofErr w:type="spellStart"/>
      <w:r w:rsidRPr="002C7699">
        <w:rPr>
          <w:rFonts w:ascii="Times New Roman" w:hAnsi="Times New Roman" w:cs="Times New Roman"/>
          <w:sz w:val="28"/>
          <w:szCs w:val="24"/>
        </w:rPr>
        <w:t>квести</w:t>
      </w:r>
      <w:proofErr w:type="spellEnd"/>
      <w:r w:rsidRPr="002C7699">
        <w:rPr>
          <w:rFonts w:ascii="Times New Roman" w:hAnsi="Times New Roman" w:cs="Times New Roman"/>
          <w:sz w:val="28"/>
          <w:szCs w:val="24"/>
        </w:rPr>
        <w:t xml:space="preserve">, інтерактивні уроки, інтегровані уроки, проблемний урок, відео-уроки тощо. </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З метою засвоєння нового матеріалу та розвитку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w:t>
      </w:r>
      <w:r w:rsidRPr="002C7699">
        <w:rPr>
          <w:rFonts w:ascii="Times New Roman" w:hAnsi="Times New Roman" w:cs="Times New Roman"/>
          <w:sz w:val="28"/>
          <w:szCs w:val="24"/>
        </w:rPr>
        <w:lastRenderedPageBreak/>
        <w:t>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Функцію перевірки та/або оцінювання досягнення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Можливо проводити заняття в малих групах (у тому числі робота учнів у парах змінного складу) за умови, що окремі учні виконують роботу консультантів, тобто тих, хто навчає малу групу. </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735953" w:rsidRPr="002C7699" w:rsidRDefault="00735953"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Учням, які готуються здавати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F207E" w:rsidRPr="002C7699" w:rsidRDefault="00AF207E" w:rsidP="00AF207E">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ab/>
        <w:t xml:space="preserve">За необхідності освітній процес може відбуватися в дистанційному та змішаному режимах із використанням сучасних освітніх інструментів: поєднання </w:t>
      </w:r>
      <w:proofErr w:type="spellStart"/>
      <w:r w:rsidRPr="002C7699">
        <w:rPr>
          <w:rFonts w:ascii="Times New Roman" w:hAnsi="Times New Roman" w:cs="Times New Roman"/>
          <w:sz w:val="28"/>
          <w:szCs w:val="24"/>
        </w:rPr>
        <w:t>онлайн-занять</w:t>
      </w:r>
      <w:proofErr w:type="spellEnd"/>
      <w:r w:rsidRPr="002C7699">
        <w:rPr>
          <w:rFonts w:ascii="Times New Roman" w:hAnsi="Times New Roman" w:cs="Times New Roman"/>
          <w:sz w:val="28"/>
          <w:szCs w:val="24"/>
        </w:rPr>
        <w:t xml:space="preserve"> через </w:t>
      </w:r>
      <w:proofErr w:type="spellStart"/>
      <w:r w:rsidRPr="002C7699">
        <w:rPr>
          <w:rFonts w:ascii="Times New Roman" w:hAnsi="Times New Roman" w:cs="Times New Roman"/>
          <w:sz w:val="28"/>
          <w:szCs w:val="24"/>
        </w:rPr>
        <w:t>Zoom</w:t>
      </w:r>
      <w:proofErr w:type="spellEnd"/>
      <w:r w:rsidRPr="002C7699">
        <w:rPr>
          <w:rFonts w:ascii="Times New Roman" w:hAnsi="Times New Roman" w:cs="Times New Roman"/>
          <w:sz w:val="28"/>
          <w:szCs w:val="24"/>
        </w:rPr>
        <w:t>,</w:t>
      </w:r>
      <w:proofErr w:type="spellStart"/>
      <w:r w:rsidR="00735953" w:rsidRPr="002C7699">
        <w:rPr>
          <w:rFonts w:ascii="Times New Roman" w:hAnsi="Times New Roman" w:cs="Times New Roman"/>
          <w:sz w:val="28"/>
          <w:szCs w:val="24"/>
        </w:rPr>
        <w:t>GooqlMeet</w:t>
      </w:r>
      <w:proofErr w:type="spellEnd"/>
      <w:r w:rsidRPr="002C7699">
        <w:rPr>
          <w:rFonts w:ascii="Times New Roman" w:hAnsi="Times New Roman" w:cs="Times New Roman"/>
          <w:sz w:val="28"/>
          <w:szCs w:val="24"/>
        </w:rPr>
        <w:t xml:space="preserve">; заздалегідь записаних </w:t>
      </w:r>
      <w:proofErr w:type="spellStart"/>
      <w:r w:rsidRPr="002C7699">
        <w:rPr>
          <w:rFonts w:ascii="Times New Roman" w:hAnsi="Times New Roman" w:cs="Times New Roman"/>
          <w:sz w:val="28"/>
          <w:szCs w:val="24"/>
        </w:rPr>
        <w:t>відео-</w:t>
      </w:r>
      <w:proofErr w:type="spellEnd"/>
      <w:r w:rsidRPr="002C7699">
        <w:rPr>
          <w:rFonts w:ascii="Times New Roman" w:hAnsi="Times New Roman" w:cs="Times New Roman"/>
          <w:sz w:val="28"/>
          <w:szCs w:val="24"/>
        </w:rPr>
        <w:t xml:space="preserve"> уроків, презентацій від вчителів чи із зовнішніх освітніх ресурсів; ретельно </w:t>
      </w:r>
      <w:r w:rsidRPr="002C7699">
        <w:rPr>
          <w:rFonts w:ascii="Times New Roman" w:hAnsi="Times New Roman" w:cs="Times New Roman"/>
          <w:sz w:val="28"/>
          <w:szCs w:val="24"/>
        </w:rPr>
        <w:lastRenderedPageBreak/>
        <w:t>підібраних завдань для самостійної роботи із подальшою перевіркою; використання</w:t>
      </w:r>
      <w:r w:rsidR="00735953" w:rsidRPr="002C7699">
        <w:rPr>
          <w:rFonts w:ascii="Times New Roman" w:hAnsi="Times New Roman" w:cs="Times New Roman"/>
          <w:sz w:val="28"/>
          <w:szCs w:val="24"/>
        </w:rPr>
        <w:t>м</w:t>
      </w:r>
      <w:r w:rsidRPr="002C7699">
        <w:rPr>
          <w:rFonts w:ascii="Times New Roman" w:hAnsi="Times New Roman" w:cs="Times New Roman"/>
          <w:sz w:val="28"/>
          <w:szCs w:val="24"/>
        </w:rPr>
        <w:t xml:space="preserve"> </w:t>
      </w:r>
      <w:proofErr w:type="spellStart"/>
      <w:r w:rsidRPr="002C7699">
        <w:rPr>
          <w:rFonts w:ascii="Times New Roman" w:hAnsi="Times New Roman" w:cs="Times New Roman"/>
          <w:sz w:val="28"/>
          <w:szCs w:val="24"/>
        </w:rPr>
        <w:t>платформ</w:t>
      </w:r>
      <w:r w:rsidR="00735953" w:rsidRPr="002C7699">
        <w:rPr>
          <w:rFonts w:ascii="Times New Roman" w:hAnsi="Times New Roman" w:cs="Times New Roman"/>
          <w:sz w:val="28"/>
          <w:szCs w:val="24"/>
        </w:rPr>
        <w:t>иClassroom</w:t>
      </w:r>
      <w:proofErr w:type="spellEnd"/>
      <w:r w:rsidRPr="002C7699">
        <w:rPr>
          <w:rFonts w:ascii="Times New Roman" w:hAnsi="Times New Roman" w:cs="Times New Roman"/>
          <w:sz w:val="28"/>
          <w:szCs w:val="24"/>
        </w:rPr>
        <w:t>.</w:t>
      </w:r>
    </w:p>
    <w:p w:rsidR="00735953" w:rsidRPr="002C7699" w:rsidRDefault="009F7E6A" w:rsidP="00735953">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За потреби у ліцеї може бути організовано індивідуальні форми здобуття освіти (зокрема </w:t>
      </w:r>
      <w:proofErr w:type="spellStart"/>
      <w:r w:rsidRPr="002C7699">
        <w:rPr>
          <w:rFonts w:ascii="Times New Roman" w:hAnsi="Times New Roman" w:cs="Times New Roman"/>
          <w:sz w:val="28"/>
          <w:szCs w:val="24"/>
        </w:rPr>
        <w:t>екстернатну</w:t>
      </w:r>
      <w:proofErr w:type="spellEnd"/>
      <w:r w:rsidRPr="002C7699">
        <w:rPr>
          <w:rFonts w:ascii="Times New Roman" w:hAnsi="Times New Roman" w:cs="Times New Roman"/>
          <w:sz w:val="28"/>
          <w:szCs w:val="24"/>
        </w:rPr>
        <w:t>, сімейну (домашню), педагогічний патронаж), реалізовано індивідуальну освітню траєкторію учня.</w:t>
      </w:r>
    </w:p>
    <w:p w:rsidR="00735953" w:rsidRPr="002C7699" w:rsidRDefault="00735953" w:rsidP="00735953">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9F7E6A" w:rsidRPr="002C7699" w:rsidRDefault="009F7E6A" w:rsidP="00C3761F">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клас може ділитися на групи під час вивчення української та іноземної мов за умови більше 27 учнів у класі,</w:t>
      </w:r>
      <w:r w:rsidR="00482C22" w:rsidRPr="002C7699">
        <w:rPr>
          <w:rFonts w:ascii="Times New Roman" w:hAnsi="Times New Roman" w:cs="Times New Roman"/>
          <w:sz w:val="28"/>
          <w:szCs w:val="24"/>
        </w:rPr>
        <w:t xml:space="preserve"> при поглибленому вивченні іноземної мови з клас ділиться на групи з 8–10 чол. у кожній (не більше 3 груп), </w:t>
      </w:r>
      <w:r w:rsidR="00C3761F" w:rsidRPr="002C7699">
        <w:rPr>
          <w:rFonts w:ascii="Times New Roman" w:hAnsi="Times New Roman" w:cs="Times New Roman"/>
          <w:sz w:val="28"/>
          <w:szCs w:val="24"/>
        </w:rPr>
        <w:t xml:space="preserve">при проведенні уроків з трудового </w:t>
      </w:r>
      <w:proofErr w:type="spellStart"/>
      <w:r w:rsidR="00C3761F" w:rsidRPr="002C7699">
        <w:rPr>
          <w:rFonts w:ascii="Times New Roman" w:hAnsi="Times New Roman" w:cs="Times New Roman"/>
          <w:sz w:val="28"/>
          <w:szCs w:val="24"/>
        </w:rPr>
        <w:t>навчанняза</w:t>
      </w:r>
      <w:proofErr w:type="spellEnd"/>
      <w:r w:rsidR="00C3761F" w:rsidRPr="002C7699">
        <w:rPr>
          <w:rFonts w:ascii="Times New Roman" w:hAnsi="Times New Roman" w:cs="Times New Roman"/>
          <w:sz w:val="28"/>
          <w:szCs w:val="24"/>
        </w:rPr>
        <w:t xml:space="preserve"> умови більше 27 учнів у класі, при проведенні уроків фізичної культури у 10–12-му класах (окремо для хлопців і дівчат) за умови більше 27, але не менше 8 учнів у групі, </w:t>
      </w:r>
      <w:r w:rsidRPr="002C7699">
        <w:rPr>
          <w:rFonts w:ascii="Times New Roman" w:hAnsi="Times New Roman" w:cs="Times New Roman"/>
          <w:sz w:val="28"/>
          <w:szCs w:val="24"/>
        </w:rPr>
        <w:t>під час проведення практичних занять з інформатики з використанням комп’ютерів за умови не менше 8 учнів у групі.</w:t>
      </w:r>
    </w:p>
    <w:p w:rsidR="00033E72" w:rsidRPr="002C7699" w:rsidRDefault="00033E72" w:rsidP="009F7E6A">
      <w:pPr>
        <w:spacing w:after="0" w:line="276" w:lineRule="auto"/>
        <w:jc w:val="both"/>
        <w:rPr>
          <w:rFonts w:ascii="Times New Roman" w:hAnsi="Times New Roman" w:cs="Times New Roman"/>
          <w:sz w:val="28"/>
          <w:szCs w:val="24"/>
        </w:rPr>
      </w:pPr>
    </w:p>
    <w:p w:rsidR="00033E72" w:rsidRPr="002C7699" w:rsidRDefault="00FB0B09" w:rsidP="00536BD5">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7.</w:t>
      </w:r>
      <w:r w:rsidRPr="002C7699">
        <w:rPr>
          <w:rFonts w:ascii="Times New Roman" w:hAnsi="Times New Roman" w:cs="Times New Roman"/>
          <w:sz w:val="28"/>
          <w:szCs w:val="24"/>
        </w:rPr>
        <w:tab/>
        <w:t>Опис інструментів оцінювання</w:t>
      </w:r>
    </w:p>
    <w:p w:rsidR="00033E72" w:rsidRPr="002C7699" w:rsidRDefault="00033E72" w:rsidP="00D70C65">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Оцінювання результатів навчання здобувачів освіти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 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 серпня 2013 р. № 1222.</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w:t>
      </w:r>
      <w:r w:rsidRPr="002C7699">
        <w:rPr>
          <w:rFonts w:ascii="Times New Roman" w:hAnsi="Times New Roman" w:cs="Times New Roman"/>
          <w:sz w:val="28"/>
          <w:szCs w:val="24"/>
        </w:rPr>
        <w:lastRenderedPageBreak/>
        <w:t>робота, тестування, та ін.) та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 року №329. Критерії, що розробляються вчителями спільно з учнями для оцінювання різних видів завдань, для різних занять або навчальних тем розміщуються в навчальних кабінетах або ж оголошуються перед початком виконанням робіт.</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Критерії оцінювання навчальних досягнень учнів з усіх предметів розміщені на офіційному сайті закладу.</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Основними видами оцінювання навчальних досягнень учнів є поточне, тематичне, семестрове, річне оцінювання та державна підсумкова атестація.</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Поточне оцінювання зді</w:t>
      </w:r>
      <w:r w:rsidR="00FB0B09" w:rsidRPr="002C7699">
        <w:rPr>
          <w:rFonts w:ascii="Times New Roman" w:hAnsi="Times New Roman" w:cs="Times New Roman"/>
          <w:sz w:val="28"/>
          <w:szCs w:val="24"/>
        </w:rPr>
        <w:t>йснюється у процесі поурочного</w:t>
      </w:r>
      <w:r w:rsidRPr="002C7699">
        <w:rPr>
          <w:rFonts w:ascii="Times New Roman" w:hAnsi="Times New Roman" w:cs="Times New Roman"/>
          <w:sz w:val="28"/>
          <w:szCs w:val="24"/>
        </w:rPr>
        <w:t xml:space="preserve">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 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уроці.</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Тематичному оцінюванню навчальних досягнень підлягають основні результати вивчення теми (розділу).</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Тематичне оцінювання навчальних досягнень учнів забезпечує:</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усунення безсистемності в оцінюванні;</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підвищення об’єктивності оцінки знань, навичок і вмінь;</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індивідуальний та диференційований підхід до організації навчання;</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систематизацію й узагальнення навчального матеріалу;</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концентрацію уваги учнів до найсуттєвішого в системі знань з кожного предмета.</w:t>
      </w:r>
    </w:p>
    <w:p w:rsidR="00033E72" w:rsidRPr="002C7699" w:rsidRDefault="00033E72" w:rsidP="00D70C65">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робіт) та навчальної активності школярів.</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У процесі вивчення значних за обсягом тем дозволяється проводити декілька проміжних </w:t>
      </w:r>
      <w:r w:rsidRPr="002C7699">
        <w:rPr>
          <w:rFonts w:ascii="Times New Roman" w:hAnsi="Times New Roman" w:cs="Times New Roman"/>
          <w:sz w:val="28"/>
          <w:szCs w:val="24"/>
        </w:rPr>
        <w:lastRenderedPageBreak/>
        <w:t xml:space="preserve">тематичних оцінювань. І, навпаки, якщо на опанування матеріалу </w:t>
      </w:r>
      <w:proofErr w:type="spellStart"/>
      <w:r w:rsidRPr="002C7699">
        <w:rPr>
          <w:rFonts w:ascii="Times New Roman" w:hAnsi="Times New Roman" w:cs="Times New Roman"/>
          <w:sz w:val="28"/>
          <w:szCs w:val="24"/>
        </w:rPr>
        <w:t>темипередбачено</w:t>
      </w:r>
      <w:proofErr w:type="spellEnd"/>
      <w:r w:rsidRPr="002C7699">
        <w:rPr>
          <w:rFonts w:ascii="Times New Roman" w:hAnsi="Times New Roman" w:cs="Times New Roman"/>
          <w:sz w:val="28"/>
          <w:szCs w:val="24"/>
        </w:rPr>
        <w:t>, наприклад, 2-3 навчальні години, вони можуть об'єднуватися для проведення тематичного оцінювання. При виставленні тематичної оцінки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rsidR="00FB0B09"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Оцінка за семестр виставляється за результатами тематичного оцінювання, а за рік - на основі семестрових оцінок. Учень (учениця) має право на підвищення семестрової оцінки. Семестрове оцінювання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 </w:t>
      </w:r>
    </w:p>
    <w:p w:rsidR="00033E72"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w:t>
      </w:r>
    </w:p>
    <w:p w:rsidR="00B94D6C" w:rsidRDefault="00B94D6C" w:rsidP="00FB0B09">
      <w:pPr>
        <w:spacing w:after="0" w:line="276" w:lineRule="auto"/>
        <w:ind w:firstLine="708"/>
        <w:jc w:val="both"/>
        <w:rPr>
          <w:rFonts w:ascii="Times New Roman" w:hAnsi="Times New Roman" w:cs="Times New Roman"/>
          <w:sz w:val="28"/>
          <w:szCs w:val="24"/>
        </w:rPr>
      </w:pPr>
    </w:p>
    <w:p w:rsidR="00B94D6C" w:rsidRDefault="00B94D6C" w:rsidP="00FB0B09">
      <w:pPr>
        <w:spacing w:after="0" w:line="276" w:lineRule="auto"/>
        <w:ind w:firstLine="708"/>
        <w:jc w:val="both"/>
        <w:rPr>
          <w:rFonts w:ascii="Times New Roman" w:hAnsi="Times New Roman" w:cs="Times New Roman"/>
          <w:sz w:val="28"/>
          <w:szCs w:val="24"/>
        </w:rPr>
      </w:pPr>
    </w:p>
    <w:p w:rsidR="00B94D6C" w:rsidRPr="009E64A1" w:rsidRDefault="00B94D6C" w:rsidP="00B94D6C">
      <w:pPr>
        <w:shd w:val="clear" w:color="auto" w:fill="FFFFFF"/>
        <w:tabs>
          <w:tab w:val="left" w:pos="5103"/>
        </w:tabs>
        <w:spacing w:after="0" w:line="360" w:lineRule="auto"/>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СХВАЛЕНО</w:t>
      </w:r>
    </w:p>
    <w:p w:rsidR="00B94D6C" w:rsidRPr="00137160" w:rsidRDefault="00B94D6C" w:rsidP="00B94D6C">
      <w:pPr>
        <w:autoSpaceDE w:val="0"/>
        <w:autoSpaceDN w:val="0"/>
        <w:adjustRightInd w:val="0"/>
        <w:spacing w:after="0" w:line="360" w:lineRule="auto"/>
        <w:rPr>
          <w:rFonts w:ascii="TimesNewRomanPSMT" w:hAnsi="TimesNewRomanPSMT" w:cs="TimesNewRomanPSMT"/>
          <w:sz w:val="28"/>
          <w:szCs w:val="28"/>
        </w:rPr>
      </w:pPr>
      <w:r w:rsidRPr="00137160">
        <w:rPr>
          <w:rFonts w:ascii="TimesNewRomanPSMT" w:hAnsi="TimesNewRomanPSMT" w:cs="TimesNewRomanPSMT"/>
          <w:sz w:val="28"/>
          <w:szCs w:val="28"/>
        </w:rPr>
        <w:t xml:space="preserve">Протокол засідання </w:t>
      </w:r>
    </w:p>
    <w:p w:rsidR="00B94D6C" w:rsidRPr="00137160" w:rsidRDefault="00B94D6C" w:rsidP="00B94D6C">
      <w:pPr>
        <w:autoSpaceDE w:val="0"/>
        <w:autoSpaceDN w:val="0"/>
        <w:adjustRightInd w:val="0"/>
        <w:spacing w:after="0" w:line="360" w:lineRule="auto"/>
        <w:rPr>
          <w:rFonts w:ascii="TimesNewRomanPSMT" w:hAnsi="TimesNewRomanPSMT" w:cs="TimesNewRomanPSMT"/>
          <w:sz w:val="28"/>
          <w:szCs w:val="28"/>
        </w:rPr>
      </w:pPr>
      <w:r w:rsidRPr="00137160">
        <w:rPr>
          <w:rFonts w:ascii="TimesNewRomanPSMT" w:hAnsi="TimesNewRomanPSMT" w:cs="TimesNewRomanPSMT"/>
          <w:sz w:val="28"/>
          <w:szCs w:val="28"/>
        </w:rPr>
        <w:t>педагогічної ради</w:t>
      </w:r>
    </w:p>
    <w:p w:rsidR="00907560" w:rsidRPr="00907560" w:rsidRDefault="00342DBC" w:rsidP="00907560">
      <w:pPr>
        <w:pStyle w:val="a3"/>
        <w:numPr>
          <w:ilvl w:val="0"/>
          <w:numId w:val="6"/>
        </w:numPr>
        <w:shd w:val="clear" w:color="auto" w:fill="FFFFFF"/>
        <w:tabs>
          <w:tab w:val="left" w:pos="5103"/>
        </w:tabs>
        <w:spacing w:after="0" w:line="360" w:lineRule="auto"/>
        <w:rPr>
          <w:rFonts w:ascii="Times New Roman" w:eastAsia="Times New Roman" w:hAnsi="Times New Roman" w:cs="Times New Roman"/>
          <w:color w:val="000000" w:themeColor="text1"/>
          <w:sz w:val="28"/>
          <w:szCs w:val="28"/>
        </w:rPr>
      </w:pPr>
      <w:r w:rsidRPr="00907560">
        <w:rPr>
          <w:rFonts w:ascii="TimesNewRomanPSMT" w:hAnsi="TimesNewRomanPSMT" w:cs="TimesNewRomanPSMT"/>
          <w:sz w:val="28"/>
          <w:szCs w:val="28"/>
        </w:rPr>
        <w:t>30.08</w:t>
      </w:r>
    </w:p>
    <w:p w:rsidR="00B94D6C" w:rsidRPr="00907560" w:rsidRDefault="00CF3CFF" w:rsidP="00907560">
      <w:pPr>
        <w:pStyle w:val="a3"/>
        <w:numPr>
          <w:ilvl w:val="0"/>
          <w:numId w:val="6"/>
        </w:numPr>
        <w:shd w:val="clear" w:color="auto" w:fill="FFFFFF"/>
        <w:tabs>
          <w:tab w:val="left" w:pos="5103"/>
        </w:tabs>
        <w:spacing w:after="0" w:line="360" w:lineRule="auto"/>
        <w:rPr>
          <w:rFonts w:ascii="Times New Roman" w:eastAsia="Times New Roman" w:hAnsi="Times New Roman" w:cs="Times New Roman"/>
          <w:color w:val="000000" w:themeColor="text1"/>
          <w:sz w:val="28"/>
          <w:szCs w:val="28"/>
        </w:rPr>
      </w:pPr>
      <w:r>
        <w:rPr>
          <w:rFonts w:ascii="TimesNewRomanPSMT" w:hAnsi="TimesNewRomanPSMT" w:cs="TimesNewRomanPSMT"/>
          <w:sz w:val="28"/>
          <w:szCs w:val="28"/>
        </w:rPr>
        <w:t xml:space="preserve">     .2023</w:t>
      </w:r>
      <w:r w:rsidR="00B94D6C" w:rsidRPr="00907560">
        <w:rPr>
          <w:rFonts w:ascii="TimesNewRomanPSMT" w:hAnsi="TimesNewRomanPSMT" w:cs="TimesNewRomanPSMT"/>
          <w:sz w:val="28"/>
          <w:szCs w:val="28"/>
        </w:rPr>
        <w:t>№ 1</w:t>
      </w:r>
    </w:p>
    <w:p w:rsidR="00B94D6C" w:rsidRPr="002C7699" w:rsidRDefault="00B94D6C" w:rsidP="00FB0B09">
      <w:pPr>
        <w:spacing w:after="0" w:line="276" w:lineRule="auto"/>
        <w:ind w:firstLine="708"/>
        <w:jc w:val="both"/>
        <w:rPr>
          <w:rFonts w:ascii="Times New Roman" w:hAnsi="Times New Roman" w:cs="Times New Roman"/>
          <w:sz w:val="28"/>
          <w:szCs w:val="24"/>
        </w:rPr>
      </w:pPr>
    </w:p>
    <w:sectPr w:rsidR="00B94D6C" w:rsidRPr="002C7699" w:rsidSect="008A5FF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8696241"/>
    <w:multiLevelType w:val="hybridMultilevel"/>
    <w:tmpl w:val="236E8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4A646C4"/>
    <w:multiLevelType w:val="hybridMultilevel"/>
    <w:tmpl w:val="01406F1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32F05"/>
    <w:rsid w:val="000167F0"/>
    <w:rsid w:val="00033E72"/>
    <w:rsid w:val="00062FF5"/>
    <w:rsid w:val="00091ED4"/>
    <w:rsid w:val="000A0AE1"/>
    <w:rsid w:val="000C6880"/>
    <w:rsid w:val="000F5F5A"/>
    <w:rsid w:val="00110085"/>
    <w:rsid w:val="00150D41"/>
    <w:rsid w:val="001646E2"/>
    <w:rsid w:val="001A0F90"/>
    <w:rsid w:val="002102C4"/>
    <w:rsid w:val="00210DEC"/>
    <w:rsid w:val="00213076"/>
    <w:rsid w:val="002169CA"/>
    <w:rsid w:val="0026636B"/>
    <w:rsid w:val="002C7699"/>
    <w:rsid w:val="00342DBC"/>
    <w:rsid w:val="00375145"/>
    <w:rsid w:val="003821C0"/>
    <w:rsid w:val="003B088D"/>
    <w:rsid w:val="0043549E"/>
    <w:rsid w:val="00435CA6"/>
    <w:rsid w:val="00471DF2"/>
    <w:rsid w:val="00482C22"/>
    <w:rsid w:val="00536BD5"/>
    <w:rsid w:val="00547E6A"/>
    <w:rsid w:val="005900AB"/>
    <w:rsid w:val="00645BFC"/>
    <w:rsid w:val="00656861"/>
    <w:rsid w:val="00666203"/>
    <w:rsid w:val="00711141"/>
    <w:rsid w:val="00723A2E"/>
    <w:rsid w:val="00735953"/>
    <w:rsid w:val="00744DF6"/>
    <w:rsid w:val="007525D2"/>
    <w:rsid w:val="007575D0"/>
    <w:rsid w:val="007E33A7"/>
    <w:rsid w:val="007F2447"/>
    <w:rsid w:val="0080588E"/>
    <w:rsid w:val="00876F24"/>
    <w:rsid w:val="00893AAD"/>
    <w:rsid w:val="008A5FF8"/>
    <w:rsid w:val="008B7989"/>
    <w:rsid w:val="008D2040"/>
    <w:rsid w:val="008E42AD"/>
    <w:rsid w:val="00907560"/>
    <w:rsid w:val="009355EA"/>
    <w:rsid w:val="00987AB7"/>
    <w:rsid w:val="009A5FE6"/>
    <w:rsid w:val="009D6FDC"/>
    <w:rsid w:val="009E11E6"/>
    <w:rsid w:val="009E401E"/>
    <w:rsid w:val="009F7E6A"/>
    <w:rsid w:val="00A2278F"/>
    <w:rsid w:val="00A432E5"/>
    <w:rsid w:val="00A50CA7"/>
    <w:rsid w:val="00A53EBC"/>
    <w:rsid w:val="00AA1209"/>
    <w:rsid w:val="00AC4F68"/>
    <w:rsid w:val="00AF207E"/>
    <w:rsid w:val="00B32F05"/>
    <w:rsid w:val="00B461DA"/>
    <w:rsid w:val="00B5669B"/>
    <w:rsid w:val="00B576D5"/>
    <w:rsid w:val="00B8222B"/>
    <w:rsid w:val="00B94D6C"/>
    <w:rsid w:val="00BE39B9"/>
    <w:rsid w:val="00BF5F42"/>
    <w:rsid w:val="00C3761F"/>
    <w:rsid w:val="00C465A4"/>
    <w:rsid w:val="00C938CB"/>
    <w:rsid w:val="00CA52EE"/>
    <w:rsid w:val="00CE1D2C"/>
    <w:rsid w:val="00CF3CFF"/>
    <w:rsid w:val="00D60E91"/>
    <w:rsid w:val="00D70C65"/>
    <w:rsid w:val="00E97942"/>
    <w:rsid w:val="00F75933"/>
    <w:rsid w:val="00F75A8C"/>
    <w:rsid w:val="00F75EF5"/>
    <w:rsid w:val="00FA7F72"/>
    <w:rsid w:val="00FB0B09"/>
    <w:rsid w:val="00FD71C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F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F05"/>
    <w:pPr>
      <w:ind w:left="720"/>
      <w:contextualSpacing/>
    </w:pPr>
  </w:style>
  <w:style w:type="table" w:customStyle="1" w:styleId="TableNormal">
    <w:name w:val="Table Normal"/>
    <w:uiPriority w:val="2"/>
    <w:semiHidden/>
    <w:unhideWhenUsed/>
    <w:qFormat/>
    <w:rsid w:val="00210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02C4"/>
    <w:pPr>
      <w:widowControl w:val="0"/>
      <w:autoSpaceDE w:val="0"/>
      <w:autoSpaceDN w:val="0"/>
      <w:spacing w:after="0" w:line="240" w:lineRule="auto"/>
      <w:ind w:left="107"/>
      <w:jc w:val="center"/>
    </w:pPr>
    <w:rPr>
      <w:rFonts w:ascii="Times New Roman" w:eastAsia="Times New Roman" w:hAnsi="Times New Roman" w:cs="Times New Roman"/>
    </w:rPr>
  </w:style>
  <w:style w:type="paragraph" w:styleId="a4">
    <w:name w:val="Title"/>
    <w:basedOn w:val="a"/>
    <w:link w:val="a5"/>
    <w:uiPriority w:val="1"/>
    <w:qFormat/>
    <w:rsid w:val="005900AB"/>
    <w:pPr>
      <w:widowControl w:val="0"/>
      <w:autoSpaceDE w:val="0"/>
      <w:autoSpaceDN w:val="0"/>
      <w:spacing w:before="1" w:after="0" w:line="240" w:lineRule="auto"/>
      <w:ind w:left="2008" w:right="1485"/>
      <w:jc w:val="center"/>
    </w:pPr>
    <w:rPr>
      <w:rFonts w:ascii="Times New Roman" w:eastAsia="Times New Roman" w:hAnsi="Times New Roman" w:cs="Times New Roman"/>
      <w:b/>
      <w:bCs/>
      <w:sz w:val="72"/>
      <w:szCs w:val="72"/>
    </w:rPr>
  </w:style>
  <w:style w:type="character" w:customStyle="1" w:styleId="a5">
    <w:name w:val="Название Знак"/>
    <w:basedOn w:val="a0"/>
    <w:link w:val="a4"/>
    <w:uiPriority w:val="1"/>
    <w:rsid w:val="005900AB"/>
    <w:rPr>
      <w:rFonts w:ascii="Times New Roman" w:eastAsia="Times New Roman" w:hAnsi="Times New Roman" w:cs="Times New Roman"/>
      <w:b/>
      <w:bCs/>
      <w:sz w:val="72"/>
      <w:szCs w:val="72"/>
    </w:rPr>
  </w:style>
  <w:style w:type="character" w:styleId="a6">
    <w:name w:val="Placeholder Text"/>
    <w:basedOn w:val="a0"/>
    <w:uiPriority w:val="99"/>
    <w:semiHidden/>
    <w:rsid w:val="0021307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F05"/>
    <w:pPr>
      <w:ind w:left="720"/>
      <w:contextualSpacing/>
    </w:pPr>
  </w:style>
  <w:style w:type="table" w:customStyle="1" w:styleId="TableNormal">
    <w:name w:val="Table Normal"/>
    <w:uiPriority w:val="2"/>
    <w:semiHidden/>
    <w:unhideWhenUsed/>
    <w:qFormat/>
    <w:rsid w:val="00210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02C4"/>
    <w:pPr>
      <w:widowControl w:val="0"/>
      <w:autoSpaceDE w:val="0"/>
      <w:autoSpaceDN w:val="0"/>
      <w:spacing w:after="0" w:line="240" w:lineRule="auto"/>
      <w:ind w:left="107"/>
      <w:jc w:val="center"/>
    </w:pPr>
    <w:rPr>
      <w:rFonts w:ascii="Times New Roman" w:eastAsia="Times New Roman" w:hAnsi="Times New Roman" w:cs="Times New Roman"/>
    </w:rPr>
  </w:style>
  <w:style w:type="paragraph" w:styleId="a4">
    <w:name w:val="Title"/>
    <w:basedOn w:val="a"/>
    <w:link w:val="a5"/>
    <w:uiPriority w:val="1"/>
    <w:qFormat/>
    <w:rsid w:val="005900AB"/>
    <w:pPr>
      <w:widowControl w:val="0"/>
      <w:autoSpaceDE w:val="0"/>
      <w:autoSpaceDN w:val="0"/>
      <w:spacing w:before="1" w:after="0" w:line="240" w:lineRule="auto"/>
      <w:ind w:left="2008" w:right="1485"/>
      <w:jc w:val="center"/>
    </w:pPr>
    <w:rPr>
      <w:rFonts w:ascii="Times New Roman" w:eastAsia="Times New Roman" w:hAnsi="Times New Roman" w:cs="Times New Roman"/>
      <w:b/>
      <w:bCs/>
      <w:sz w:val="72"/>
      <w:szCs w:val="72"/>
    </w:rPr>
  </w:style>
  <w:style w:type="character" w:customStyle="1" w:styleId="a5">
    <w:name w:val="Название Знак"/>
    <w:basedOn w:val="a0"/>
    <w:link w:val="a4"/>
    <w:uiPriority w:val="1"/>
    <w:rsid w:val="005900AB"/>
    <w:rPr>
      <w:rFonts w:ascii="Times New Roman" w:eastAsia="Times New Roman" w:hAnsi="Times New Roman" w:cs="Times New Roman"/>
      <w:b/>
      <w:bCs/>
      <w:sz w:val="72"/>
      <w:szCs w:val="72"/>
    </w:rPr>
  </w:style>
  <w:style w:type="character" w:styleId="a6">
    <w:name w:val="Placeholder Text"/>
    <w:basedOn w:val="a0"/>
    <w:uiPriority w:val="99"/>
    <w:semiHidden/>
    <w:rsid w:val="002130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69240">
      <w:bodyDiv w:val="1"/>
      <w:marLeft w:val="0"/>
      <w:marRight w:val="0"/>
      <w:marTop w:val="0"/>
      <w:marBottom w:val="0"/>
      <w:divBdr>
        <w:top w:val="none" w:sz="0" w:space="0" w:color="auto"/>
        <w:left w:val="none" w:sz="0" w:space="0" w:color="auto"/>
        <w:bottom w:val="none" w:sz="0" w:space="0" w:color="auto"/>
        <w:right w:val="none" w:sz="0" w:space="0" w:color="auto"/>
      </w:divBdr>
    </w:div>
    <w:div w:id="770004592">
      <w:bodyDiv w:val="1"/>
      <w:marLeft w:val="0"/>
      <w:marRight w:val="0"/>
      <w:marTop w:val="0"/>
      <w:marBottom w:val="0"/>
      <w:divBdr>
        <w:top w:val="none" w:sz="0" w:space="0" w:color="auto"/>
        <w:left w:val="none" w:sz="0" w:space="0" w:color="auto"/>
        <w:bottom w:val="none" w:sz="0" w:space="0" w:color="auto"/>
        <w:right w:val="none" w:sz="0" w:space="0" w:color="auto"/>
      </w:divBdr>
    </w:div>
    <w:div w:id="909073034">
      <w:bodyDiv w:val="1"/>
      <w:marLeft w:val="0"/>
      <w:marRight w:val="0"/>
      <w:marTop w:val="0"/>
      <w:marBottom w:val="0"/>
      <w:divBdr>
        <w:top w:val="none" w:sz="0" w:space="0" w:color="auto"/>
        <w:left w:val="none" w:sz="0" w:space="0" w:color="auto"/>
        <w:bottom w:val="none" w:sz="0" w:space="0" w:color="auto"/>
        <w:right w:val="none" w:sz="0" w:space="0" w:color="auto"/>
      </w:divBdr>
    </w:div>
    <w:div w:id="1674914671">
      <w:bodyDiv w:val="1"/>
      <w:marLeft w:val="0"/>
      <w:marRight w:val="0"/>
      <w:marTop w:val="0"/>
      <w:marBottom w:val="0"/>
      <w:divBdr>
        <w:top w:val="none" w:sz="0" w:space="0" w:color="auto"/>
        <w:left w:val="none" w:sz="0" w:space="0" w:color="auto"/>
        <w:bottom w:val="none" w:sz="0" w:space="0" w:color="auto"/>
        <w:right w:val="none" w:sz="0" w:space="0" w:color="auto"/>
      </w:divBdr>
      <w:divsChild>
        <w:div w:id="404226638">
          <w:marLeft w:val="0"/>
          <w:marRight w:val="0"/>
          <w:marTop w:val="0"/>
          <w:marBottom w:val="0"/>
          <w:divBdr>
            <w:top w:val="none" w:sz="0" w:space="0" w:color="auto"/>
            <w:left w:val="none" w:sz="0" w:space="0" w:color="auto"/>
            <w:bottom w:val="none" w:sz="0" w:space="0" w:color="auto"/>
            <w:right w:val="none" w:sz="0" w:space="0" w:color="auto"/>
          </w:divBdr>
        </w:div>
        <w:div w:id="56321506">
          <w:marLeft w:val="0"/>
          <w:marRight w:val="0"/>
          <w:marTop w:val="0"/>
          <w:marBottom w:val="0"/>
          <w:divBdr>
            <w:top w:val="none" w:sz="0" w:space="0" w:color="auto"/>
            <w:left w:val="none" w:sz="0" w:space="0" w:color="auto"/>
            <w:bottom w:val="none" w:sz="0" w:space="0" w:color="auto"/>
            <w:right w:val="none" w:sz="0" w:space="0" w:color="auto"/>
          </w:divBdr>
        </w:div>
        <w:div w:id="707684653">
          <w:marLeft w:val="0"/>
          <w:marRight w:val="0"/>
          <w:marTop w:val="0"/>
          <w:marBottom w:val="0"/>
          <w:divBdr>
            <w:top w:val="none" w:sz="0" w:space="0" w:color="auto"/>
            <w:left w:val="none" w:sz="0" w:space="0" w:color="auto"/>
            <w:bottom w:val="none" w:sz="0" w:space="0" w:color="auto"/>
            <w:right w:val="none" w:sz="0" w:space="0" w:color="auto"/>
          </w:divBdr>
        </w:div>
        <w:div w:id="229314881">
          <w:marLeft w:val="0"/>
          <w:marRight w:val="0"/>
          <w:marTop w:val="0"/>
          <w:marBottom w:val="0"/>
          <w:divBdr>
            <w:top w:val="none" w:sz="0" w:space="0" w:color="auto"/>
            <w:left w:val="none" w:sz="0" w:space="0" w:color="auto"/>
            <w:bottom w:val="none" w:sz="0" w:space="0" w:color="auto"/>
            <w:right w:val="none" w:sz="0" w:space="0" w:color="auto"/>
          </w:divBdr>
        </w:div>
        <w:div w:id="2010013227">
          <w:marLeft w:val="0"/>
          <w:marRight w:val="0"/>
          <w:marTop w:val="0"/>
          <w:marBottom w:val="0"/>
          <w:divBdr>
            <w:top w:val="none" w:sz="0" w:space="0" w:color="auto"/>
            <w:left w:val="none" w:sz="0" w:space="0" w:color="auto"/>
            <w:bottom w:val="none" w:sz="0" w:space="0" w:color="auto"/>
            <w:right w:val="none" w:sz="0" w:space="0" w:color="auto"/>
          </w:divBdr>
        </w:div>
        <w:div w:id="1227836908">
          <w:marLeft w:val="0"/>
          <w:marRight w:val="0"/>
          <w:marTop w:val="0"/>
          <w:marBottom w:val="0"/>
          <w:divBdr>
            <w:top w:val="none" w:sz="0" w:space="0" w:color="auto"/>
            <w:left w:val="none" w:sz="0" w:space="0" w:color="auto"/>
            <w:bottom w:val="none" w:sz="0" w:space="0" w:color="auto"/>
            <w:right w:val="none" w:sz="0" w:space="0" w:color="auto"/>
          </w:divBdr>
        </w:div>
      </w:divsChild>
    </w:div>
    <w:div w:id="168593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2122</TotalTime>
  <Pages>21</Pages>
  <Words>23878</Words>
  <Characters>13612</Characters>
  <Application>Microsoft Office Word</Application>
  <DocSecurity>0</DocSecurity>
  <Lines>113</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Павлик</dc:creator>
  <cp:keywords/>
  <dc:description/>
  <cp:lastModifiedBy>Користувач Windows</cp:lastModifiedBy>
  <cp:revision>45</cp:revision>
  <cp:lastPrinted>2022-08-25T11:35:00Z</cp:lastPrinted>
  <dcterms:created xsi:type="dcterms:W3CDTF">2022-06-04T08:18:00Z</dcterms:created>
  <dcterms:modified xsi:type="dcterms:W3CDTF">2023-10-11T18:58:00Z</dcterms:modified>
</cp:coreProperties>
</file>